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2D7" w:rsidRDefault="002B4655">
      <w:pPr>
        <w:rPr>
          <w:lang w:val="de-AT"/>
        </w:rPr>
      </w:pPr>
      <w:bookmarkStart w:id="0" w:name="_GoBack"/>
      <w:bookmarkEnd w:id="0"/>
      <w:r>
        <w:rPr>
          <w:noProof/>
          <w:lang w:val="de-AT" w:eastAsia="de-AT"/>
        </w:rPr>
        <w:drawing>
          <wp:anchor distT="0" distB="0" distL="114300" distR="114300" simplePos="0" relativeHeight="251659264" behindDoc="0" locked="0" layoutInCell="1" allowOverlap="1" wp14:anchorId="6B5603A0" wp14:editId="5DD6076F">
            <wp:simplePos x="0" y="0"/>
            <wp:positionH relativeFrom="column">
              <wp:posOffset>4064174</wp:posOffset>
            </wp:positionH>
            <wp:positionV relativeFrom="paragraph">
              <wp:posOffset>-599768</wp:posOffset>
            </wp:positionV>
            <wp:extent cx="1967097" cy="1455174"/>
            <wp:effectExtent l="0" t="0" r="1905" b="571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973" cy="14587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5C0D" w:rsidRDefault="00125C0D" w:rsidP="00125C0D">
      <w:pPr>
        <w:jc w:val="both"/>
        <w:rPr>
          <w:rFonts w:ascii="Arial" w:eastAsia="Times New Roman" w:hAnsi="Arial" w:cs="Arial"/>
          <w:color w:val="333333"/>
          <w:sz w:val="21"/>
          <w:szCs w:val="21"/>
          <w:lang w:val="de-AT"/>
        </w:rPr>
      </w:pPr>
    </w:p>
    <w:p w:rsidR="002B4655" w:rsidRDefault="002B4655" w:rsidP="00125C0D">
      <w:pPr>
        <w:jc w:val="both"/>
        <w:rPr>
          <w:rFonts w:ascii="Arial" w:eastAsia="Times New Roman" w:hAnsi="Arial" w:cs="Arial"/>
          <w:color w:val="333333"/>
          <w:sz w:val="21"/>
          <w:szCs w:val="21"/>
          <w:lang w:val="de-AT"/>
        </w:rPr>
      </w:pPr>
    </w:p>
    <w:p w:rsidR="002B4655" w:rsidRDefault="002B4655" w:rsidP="00125C0D">
      <w:pPr>
        <w:jc w:val="both"/>
        <w:rPr>
          <w:rFonts w:ascii="Arial" w:eastAsia="Times New Roman" w:hAnsi="Arial" w:cs="Arial"/>
          <w:color w:val="333333"/>
          <w:sz w:val="21"/>
          <w:szCs w:val="21"/>
          <w:lang w:val="de-AT"/>
        </w:rPr>
      </w:pPr>
    </w:p>
    <w:p w:rsidR="002B4655" w:rsidRDefault="002B4655" w:rsidP="00125C0D">
      <w:pPr>
        <w:jc w:val="both"/>
        <w:rPr>
          <w:rFonts w:ascii="Arial" w:eastAsia="Times New Roman" w:hAnsi="Arial" w:cs="Arial"/>
          <w:color w:val="333333"/>
          <w:sz w:val="21"/>
          <w:szCs w:val="21"/>
          <w:lang w:val="de-AT"/>
        </w:rPr>
      </w:pPr>
    </w:p>
    <w:p w:rsidR="002B4655" w:rsidRDefault="002B4655" w:rsidP="002B4655">
      <w:pPr>
        <w:jc w:val="right"/>
        <w:rPr>
          <w:rFonts w:ascii="Arial" w:eastAsia="Times New Roman" w:hAnsi="Arial" w:cs="Arial"/>
          <w:color w:val="333333"/>
          <w:sz w:val="21"/>
          <w:szCs w:val="21"/>
          <w:lang w:val="de-AT"/>
        </w:rPr>
      </w:pPr>
    </w:p>
    <w:p w:rsidR="002B4655" w:rsidRDefault="002B4655" w:rsidP="002B4655">
      <w:pPr>
        <w:jc w:val="right"/>
        <w:rPr>
          <w:rFonts w:ascii="Arial" w:eastAsia="Times New Roman" w:hAnsi="Arial" w:cs="Arial"/>
          <w:color w:val="333333"/>
          <w:sz w:val="21"/>
          <w:szCs w:val="21"/>
          <w:lang w:val="de-AT"/>
        </w:rPr>
      </w:pPr>
    </w:p>
    <w:p w:rsidR="002B4655" w:rsidRDefault="002B4655" w:rsidP="002B4655">
      <w:pPr>
        <w:jc w:val="right"/>
        <w:rPr>
          <w:rFonts w:ascii="Arial" w:eastAsia="Times New Roman" w:hAnsi="Arial" w:cs="Arial"/>
          <w:color w:val="333333"/>
          <w:sz w:val="21"/>
          <w:szCs w:val="21"/>
          <w:lang w:val="de-AT"/>
        </w:rPr>
      </w:pPr>
      <w:r>
        <w:rPr>
          <w:rFonts w:ascii="Arial" w:eastAsia="Times New Roman" w:hAnsi="Arial" w:cs="Arial"/>
          <w:color w:val="333333"/>
          <w:sz w:val="21"/>
          <w:szCs w:val="21"/>
          <w:lang w:val="de-AT"/>
        </w:rPr>
        <w:t>Mariazell, 2</w:t>
      </w:r>
      <w:r w:rsidR="00D63774">
        <w:rPr>
          <w:rFonts w:ascii="Arial" w:eastAsia="Times New Roman" w:hAnsi="Arial" w:cs="Arial"/>
          <w:color w:val="333333"/>
          <w:sz w:val="21"/>
          <w:szCs w:val="21"/>
          <w:lang w:val="de-AT"/>
        </w:rPr>
        <w:t>5</w:t>
      </w:r>
      <w:r>
        <w:rPr>
          <w:rFonts w:ascii="Arial" w:eastAsia="Times New Roman" w:hAnsi="Arial" w:cs="Arial"/>
          <w:color w:val="333333"/>
          <w:sz w:val="21"/>
          <w:szCs w:val="21"/>
          <w:lang w:val="de-AT"/>
        </w:rPr>
        <w:t>. Juli 2018</w:t>
      </w:r>
      <w:r>
        <w:rPr>
          <w:rFonts w:ascii="Arial" w:eastAsia="Times New Roman" w:hAnsi="Arial" w:cs="Arial"/>
          <w:color w:val="333333"/>
          <w:sz w:val="21"/>
          <w:szCs w:val="21"/>
          <w:lang w:val="de-AT"/>
        </w:rPr>
        <w:br/>
      </w:r>
    </w:p>
    <w:p w:rsidR="002B4655" w:rsidRDefault="002B4655" w:rsidP="002B4655">
      <w:pPr>
        <w:jc w:val="center"/>
        <w:rPr>
          <w:rFonts w:ascii="Arial" w:hAnsi="Arial" w:cs="Arial"/>
          <w:sz w:val="28"/>
          <w:szCs w:val="21"/>
          <w:lang w:val="de-AT"/>
        </w:rPr>
      </w:pPr>
    </w:p>
    <w:p w:rsidR="002B4655" w:rsidRDefault="002B4655" w:rsidP="002B4655">
      <w:pPr>
        <w:jc w:val="center"/>
        <w:rPr>
          <w:rFonts w:ascii="Arial" w:hAnsi="Arial" w:cs="Arial"/>
          <w:sz w:val="28"/>
          <w:szCs w:val="21"/>
          <w:lang w:val="de-AT"/>
        </w:rPr>
      </w:pPr>
    </w:p>
    <w:p w:rsidR="002B4655" w:rsidRDefault="002B4655" w:rsidP="002B4655">
      <w:pPr>
        <w:jc w:val="center"/>
        <w:rPr>
          <w:rFonts w:ascii="Arial" w:hAnsi="Arial" w:cs="Arial"/>
          <w:sz w:val="28"/>
          <w:szCs w:val="21"/>
          <w:lang w:val="de-AT"/>
        </w:rPr>
      </w:pPr>
    </w:p>
    <w:p w:rsidR="002B4655" w:rsidRPr="002B4655" w:rsidRDefault="002B4655" w:rsidP="002B4655">
      <w:pPr>
        <w:jc w:val="center"/>
        <w:rPr>
          <w:rFonts w:ascii="Arial" w:hAnsi="Arial" w:cs="Arial"/>
          <w:smallCaps/>
          <w:sz w:val="36"/>
          <w:szCs w:val="21"/>
          <w:lang w:val="de-AT"/>
        </w:rPr>
      </w:pPr>
      <w:r w:rsidRPr="002B4655">
        <w:rPr>
          <w:rFonts w:ascii="Arial" w:hAnsi="Arial" w:cs="Arial"/>
          <w:smallCaps/>
          <w:sz w:val="36"/>
          <w:szCs w:val="21"/>
          <w:lang w:val="de-AT"/>
        </w:rPr>
        <w:t>Mariazeller Stadtfest 2018</w:t>
      </w:r>
    </w:p>
    <w:p w:rsidR="002B4655" w:rsidRDefault="002B4655" w:rsidP="00125C0D">
      <w:pPr>
        <w:jc w:val="both"/>
        <w:rPr>
          <w:rFonts w:ascii="Arial" w:eastAsia="Times New Roman" w:hAnsi="Arial" w:cs="Arial"/>
          <w:color w:val="333333"/>
          <w:sz w:val="21"/>
          <w:szCs w:val="21"/>
          <w:lang w:val="de-AT"/>
        </w:rPr>
      </w:pPr>
    </w:p>
    <w:p w:rsidR="002B4655" w:rsidRDefault="002B4655" w:rsidP="00125C0D">
      <w:pPr>
        <w:jc w:val="both"/>
        <w:rPr>
          <w:rFonts w:ascii="Arial" w:eastAsia="Times New Roman" w:hAnsi="Arial" w:cs="Arial"/>
          <w:color w:val="333333"/>
          <w:sz w:val="21"/>
          <w:szCs w:val="21"/>
          <w:lang w:val="de-AT"/>
        </w:rPr>
      </w:pPr>
    </w:p>
    <w:p w:rsidR="00125C0D" w:rsidRDefault="007A02D7" w:rsidP="00125C0D">
      <w:pPr>
        <w:jc w:val="both"/>
        <w:rPr>
          <w:rFonts w:ascii="Arial" w:eastAsia="Times New Roman" w:hAnsi="Arial" w:cs="Arial"/>
          <w:color w:val="333333"/>
          <w:sz w:val="21"/>
          <w:szCs w:val="21"/>
          <w:lang w:val="de-AT"/>
        </w:rPr>
      </w:pPr>
      <w:r>
        <w:rPr>
          <w:rFonts w:ascii="Arial" w:eastAsia="Times New Roman" w:hAnsi="Arial" w:cs="Arial"/>
          <w:color w:val="333333"/>
          <w:sz w:val="21"/>
          <w:szCs w:val="21"/>
          <w:lang w:val="de-AT"/>
        </w:rPr>
        <w:br/>
      </w:r>
      <w:r w:rsidR="00125C0D">
        <w:rPr>
          <w:rFonts w:ascii="Arial" w:eastAsia="Times New Roman" w:hAnsi="Arial" w:cs="Arial"/>
          <w:color w:val="333333"/>
          <w:sz w:val="21"/>
          <w:szCs w:val="21"/>
          <w:lang w:val="de-AT"/>
        </w:rPr>
        <w:t>Einer</w:t>
      </w:r>
      <w:r>
        <w:rPr>
          <w:rFonts w:ascii="Arial" w:eastAsia="Times New Roman" w:hAnsi="Arial" w:cs="Arial"/>
          <w:color w:val="333333"/>
          <w:sz w:val="21"/>
          <w:szCs w:val="21"/>
          <w:lang w:val="de-AT"/>
        </w:rPr>
        <w:t xml:space="preserve"> der </w:t>
      </w:r>
      <w:r w:rsidR="00125C0D">
        <w:rPr>
          <w:rFonts w:ascii="Arial" w:eastAsia="Times New Roman" w:hAnsi="Arial" w:cs="Arial"/>
          <w:color w:val="333333"/>
          <w:sz w:val="21"/>
          <w:szCs w:val="21"/>
          <w:lang w:val="de-AT"/>
        </w:rPr>
        <w:t>nächsten Höhepunkte des Festreigens zu</w:t>
      </w:r>
      <w:r w:rsidR="00CE27FB">
        <w:rPr>
          <w:rFonts w:ascii="Arial" w:eastAsia="Times New Roman" w:hAnsi="Arial" w:cs="Arial"/>
          <w:color w:val="333333"/>
          <w:sz w:val="21"/>
          <w:szCs w:val="21"/>
          <w:lang w:val="de-AT"/>
        </w:rPr>
        <w:t>r</w:t>
      </w:r>
      <w:r w:rsidR="00125C0D">
        <w:rPr>
          <w:rFonts w:ascii="Arial" w:eastAsia="Times New Roman" w:hAnsi="Arial" w:cs="Arial"/>
          <w:color w:val="333333"/>
          <w:sz w:val="21"/>
          <w:szCs w:val="21"/>
          <w:lang w:val="de-AT"/>
        </w:rPr>
        <w:t xml:space="preserve"> Stadterhebung Mariazells ist das zweitägige Stadtfest am Wochenende des </w:t>
      </w:r>
      <w:r w:rsidRPr="007C13AE">
        <w:rPr>
          <w:rFonts w:ascii="Arial" w:eastAsia="Times New Roman" w:hAnsi="Arial" w:cs="Arial"/>
          <w:color w:val="333333"/>
          <w:sz w:val="21"/>
          <w:szCs w:val="21"/>
          <w:lang w:val="de-AT"/>
        </w:rPr>
        <w:t>4.</w:t>
      </w:r>
      <w:r w:rsidR="00125C0D">
        <w:rPr>
          <w:rFonts w:ascii="Arial" w:eastAsia="Times New Roman" w:hAnsi="Arial" w:cs="Arial"/>
          <w:color w:val="333333"/>
          <w:sz w:val="21"/>
          <w:szCs w:val="21"/>
          <w:lang w:val="de-AT"/>
        </w:rPr>
        <w:t xml:space="preserve"> </w:t>
      </w:r>
      <w:r w:rsidR="00BA5E11">
        <w:rPr>
          <w:rFonts w:ascii="Arial" w:eastAsia="Times New Roman" w:hAnsi="Arial" w:cs="Arial"/>
          <w:color w:val="333333"/>
          <w:sz w:val="21"/>
          <w:szCs w:val="21"/>
          <w:lang w:val="de-AT"/>
        </w:rPr>
        <w:t>u</w:t>
      </w:r>
      <w:r w:rsidR="00125C0D">
        <w:rPr>
          <w:rFonts w:ascii="Arial" w:eastAsia="Times New Roman" w:hAnsi="Arial" w:cs="Arial"/>
          <w:color w:val="333333"/>
          <w:sz w:val="21"/>
          <w:szCs w:val="21"/>
          <w:lang w:val="de-AT"/>
        </w:rPr>
        <w:t>nd 5.</w:t>
      </w:r>
      <w:r w:rsidRPr="007C13AE">
        <w:rPr>
          <w:rFonts w:ascii="Arial" w:eastAsia="Times New Roman" w:hAnsi="Arial" w:cs="Arial"/>
          <w:color w:val="333333"/>
          <w:sz w:val="21"/>
          <w:szCs w:val="21"/>
          <w:lang w:val="de-AT"/>
        </w:rPr>
        <w:t xml:space="preserve"> August</w:t>
      </w:r>
      <w:r w:rsidR="00125C0D">
        <w:rPr>
          <w:rFonts w:ascii="Arial" w:eastAsia="Times New Roman" w:hAnsi="Arial" w:cs="Arial"/>
          <w:color w:val="333333"/>
          <w:sz w:val="21"/>
          <w:szCs w:val="21"/>
          <w:lang w:val="de-AT"/>
        </w:rPr>
        <w:t xml:space="preserve">. </w:t>
      </w:r>
      <w:r w:rsidR="006D6F0A">
        <w:rPr>
          <w:rFonts w:ascii="Arial" w:eastAsia="Times New Roman" w:hAnsi="Arial" w:cs="Arial"/>
          <w:color w:val="333333"/>
          <w:sz w:val="21"/>
          <w:szCs w:val="21"/>
          <w:lang w:val="de-AT"/>
        </w:rPr>
        <w:t>D</w:t>
      </w:r>
      <w:r w:rsidR="00125C0D">
        <w:rPr>
          <w:rFonts w:ascii="Arial" w:eastAsia="Times New Roman" w:hAnsi="Arial" w:cs="Arial"/>
          <w:color w:val="333333"/>
          <w:sz w:val="21"/>
          <w:szCs w:val="21"/>
          <w:lang w:val="de-AT"/>
        </w:rPr>
        <w:t>ank des Mitwirkens der vielen Vereine und Einsatzorganisationen aus dem Mariazeller</w:t>
      </w:r>
      <w:r w:rsidR="001E0AA4">
        <w:rPr>
          <w:rFonts w:ascii="Arial" w:eastAsia="Times New Roman" w:hAnsi="Arial" w:cs="Arial"/>
          <w:color w:val="333333"/>
          <w:sz w:val="21"/>
          <w:szCs w:val="21"/>
          <w:lang w:val="de-AT"/>
        </w:rPr>
        <w:t xml:space="preserve"> L</w:t>
      </w:r>
      <w:r w:rsidR="00125C0D">
        <w:rPr>
          <w:rFonts w:ascii="Arial" w:eastAsia="Times New Roman" w:hAnsi="Arial" w:cs="Arial"/>
          <w:color w:val="333333"/>
          <w:sz w:val="21"/>
          <w:szCs w:val="21"/>
          <w:lang w:val="de-AT"/>
        </w:rPr>
        <w:t xml:space="preserve">and ist für ein buntes </w:t>
      </w:r>
      <w:r w:rsidR="006D6F0A">
        <w:rPr>
          <w:rFonts w:ascii="Arial" w:eastAsia="Times New Roman" w:hAnsi="Arial" w:cs="Arial"/>
          <w:color w:val="333333"/>
          <w:sz w:val="21"/>
          <w:szCs w:val="21"/>
          <w:lang w:val="de-AT"/>
        </w:rPr>
        <w:t xml:space="preserve">und sportliches </w:t>
      </w:r>
      <w:r w:rsidR="00125C0D">
        <w:rPr>
          <w:rFonts w:ascii="Arial" w:eastAsia="Times New Roman" w:hAnsi="Arial" w:cs="Arial"/>
          <w:color w:val="333333"/>
          <w:sz w:val="21"/>
          <w:szCs w:val="21"/>
          <w:lang w:val="de-AT"/>
        </w:rPr>
        <w:t xml:space="preserve">Wochenendprogramm </w:t>
      </w:r>
      <w:r w:rsidR="006D6F0A">
        <w:rPr>
          <w:rFonts w:ascii="Arial" w:eastAsia="Times New Roman" w:hAnsi="Arial" w:cs="Arial"/>
          <w:color w:val="333333"/>
          <w:sz w:val="21"/>
          <w:szCs w:val="21"/>
          <w:lang w:val="de-AT"/>
        </w:rPr>
        <w:t>für Jung und Alt g</w:t>
      </w:r>
      <w:r w:rsidR="00125C0D">
        <w:rPr>
          <w:rFonts w:ascii="Arial" w:eastAsia="Times New Roman" w:hAnsi="Arial" w:cs="Arial"/>
          <w:color w:val="333333"/>
          <w:sz w:val="21"/>
          <w:szCs w:val="21"/>
          <w:lang w:val="de-AT"/>
        </w:rPr>
        <w:t>esorgt</w:t>
      </w:r>
      <w:r w:rsidR="006D6F0A">
        <w:rPr>
          <w:rFonts w:ascii="Arial" w:eastAsia="Times New Roman" w:hAnsi="Arial" w:cs="Arial"/>
          <w:color w:val="333333"/>
          <w:sz w:val="21"/>
          <w:szCs w:val="21"/>
          <w:lang w:val="de-AT"/>
        </w:rPr>
        <w:t xml:space="preserve">. </w:t>
      </w:r>
      <w:r w:rsidR="00125C0D" w:rsidRPr="00125C0D">
        <w:rPr>
          <w:rFonts w:ascii="Arial" w:eastAsia="Times New Roman" w:hAnsi="Arial" w:cs="Arial"/>
          <w:color w:val="333333"/>
          <w:sz w:val="21"/>
          <w:szCs w:val="21"/>
          <w:lang w:val="de-AT"/>
        </w:rPr>
        <w:t>Zahlreiche musikalische Einlagen</w:t>
      </w:r>
      <w:r w:rsidR="006D6F0A">
        <w:rPr>
          <w:rFonts w:ascii="Arial" w:eastAsia="Times New Roman" w:hAnsi="Arial" w:cs="Arial"/>
          <w:color w:val="333333"/>
          <w:sz w:val="21"/>
          <w:szCs w:val="21"/>
          <w:lang w:val="de-AT"/>
        </w:rPr>
        <w:t xml:space="preserve"> </w:t>
      </w:r>
      <w:r w:rsidR="00125C0D" w:rsidRPr="00125C0D">
        <w:rPr>
          <w:rFonts w:ascii="Arial" w:eastAsia="Times New Roman" w:hAnsi="Arial" w:cs="Arial"/>
          <w:color w:val="333333"/>
          <w:sz w:val="21"/>
          <w:szCs w:val="21"/>
          <w:lang w:val="de-AT"/>
        </w:rPr>
        <w:t>mit dem Gratiskonzert „Die Jungen Zillertaler“ als Höhepunkt</w:t>
      </w:r>
      <w:r w:rsidR="006D6F0A">
        <w:rPr>
          <w:rFonts w:ascii="Arial" w:eastAsia="Times New Roman" w:hAnsi="Arial" w:cs="Arial"/>
          <w:color w:val="333333"/>
          <w:sz w:val="21"/>
          <w:szCs w:val="21"/>
          <w:lang w:val="de-AT"/>
        </w:rPr>
        <w:t xml:space="preserve"> </w:t>
      </w:r>
      <w:r w:rsidR="00125C0D" w:rsidRPr="00125C0D">
        <w:rPr>
          <w:rFonts w:ascii="Arial" w:eastAsia="Times New Roman" w:hAnsi="Arial" w:cs="Arial"/>
          <w:color w:val="333333"/>
          <w:sz w:val="21"/>
          <w:szCs w:val="21"/>
          <w:lang w:val="de-AT"/>
        </w:rPr>
        <w:t xml:space="preserve">runden das </w:t>
      </w:r>
      <w:r w:rsidR="00CE27FB">
        <w:rPr>
          <w:rFonts w:ascii="Arial" w:eastAsia="Times New Roman" w:hAnsi="Arial" w:cs="Arial"/>
          <w:color w:val="333333"/>
          <w:sz w:val="21"/>
          <w:szCs w:val="21"/>
          <w:lang w:val="de-AT"/>
        </w:rPr>
        <w:t>breit gefächerte</w:t>
      </w:r>
      <w:r w:rsidR="00125C0D" w:rsidRPr="00125C0D">
        <w:rPr>
          <w:rFonts w:ascii="Arial" w:eastAsia="Times New Roman" w:hAnsi="Arial" w:cs="Arial"/>
          <w:color w:val="333333"/>
          <w:sz w:val="21"/>
          <w:szCs w:val="21"/>
          <w:lang w:val="de-AT"/>
        </w:rPr>
        <w:t xml:space="preserve"> Rahmenprogramm ab</w:t>
      </w:r>
      <w:r w:rsidR="006D6F0A">
        <w:rPr>
          <w:rFonts w:ascii="Arial" w:eastAsia="Times New Roman" w:hAnsi="Arial" w:cs="Arial"/>
          <w:color w:val="333333"/>
          <w:sz w:val="21"/>
          <w:szCs w:val="21"/>
          <w:lang w:val="de-AT"/>
        </w:rPr>
        <w:t>.</w:t>
      </w:r>
      <w:r w:rsidR="00125C0D" w:rsidRPr="007C13AE">
        <w:rPr>
          <w:rFonts w:ascii="Arial" w:eastAsia="Times New Roman" w:hAnsi="Arial" w:cs="Arial"/>
          <w:color w:val="333333"/>
          <w:sz w:val="21"/>
          <w:szCs w:val="21"/>
          <w:lang w:val="de-AT"/>
        </w:rPr>
        <w:t xml:space="preserve"> </w:t>
      </w:r>
    </w:p>
    <w:p w:rsidR="00125C0D" w:rsidRDefault="00125C0D" w:rsidP="00125C0D">
      <w:pPr>
        <w:rPr>
          <w:rFonts w:ascii="Arial" w:eastAsia="Times New Roman" w:hAnsi="Arial" w:cs="Arial"/>
          <w:color w:val="333333"/>
          <w:sz w:val="21"/>
          <w:szCs w:val="21"/>
          <w:lang w:val="de-AT"/>
        </w:rPr>
      </w:pPr>
    </w:p>
    <w:p w:rsidR="00942F38" w:rsidRPr="00942F38" w:rsidRDefault="007A02D7" w:rsidP="00942F38">
      <w:pPr>
        <w:spacing w:after="240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val="de-AT"/>
        </w:rPr>
      </w:pPr>
      <w:r w:rsidRPr="00867224">
        <w:rPr>
          <w:rFonts w:ascii="Arial" w:eastAsia="Times New Roman" w:hAnsi="Arial" w:cs="Arial"/>
          <w:color w:val="333333"/>
          <w:sz w:val="21"/>
          <w:szCs w:val="21"/>
          <w:lang w:val="de-AT"/>
        </w:rPr>
        <w:t>Am Samstag um 11</w:t>
      </w:r>
      <w:r w:rsidRPr="007C13AE">
        <w:rPr>
          <w:rFonts w:ascii="Arial" w:eastAsia="Times New Roman" w:hAnsi="Arial" w:cs="Arial"/>
          <w:color w:val="333333"/>
          <w:sz w:val="21"/>
          <w:szCs w:val="21"/>
          <w:lang w:val="de-AT"/>
        </w:rPr>
        <w:t>:00 Uhr</w:t>
      </w:r>
      <w:r w:rsidRPr="00867224">
        <w:rPr>
          <w:rFonts w:ascii="Arial" w:eastAsia="Times New Roman" w:hAnsi="Arial" w:cs="Arial"/>
          <w:color w:val="333333"/>
          <w:sz w:val="21"/>
          <w:szCs w:val="21"/>
          <w:lang w:val="de-AT"/>
        </w:rPr>
        <w:t xml:space="preserve"> </w:t>
      </w:r>
      <w:r>
        <w:rPr>
          <w:rFonts w:ascii="Arial" w:eastAsia="Times New Roman" w:hAnsi="Arial" w:cs="Arial"/>
          <w:color w:val="333333"/>
          <w:sz w:val="21"/>
          <w:szCs w:val="21"/>
          <w:lang w:val="de-AT"/>
        </w:rPr>
        <w:t xml:space="preserve">findet </w:t>
      </w:r>
      <w:r w:rsidR="006D6F0A">
        <w:rPr>
          <w:rFonts w:ascii="Arial" w:eastAsia="Times New Roman" w:hAnsi="Arial" w:cs="Arial"/>
          <w:color w:val="333333"/>
          <w:sz w:val="21"/>
          <w:szCs w:val="21"/>
          <w:lang w:val="de-AT"/>
        </w:rPr>
        <w:t xml:space="preserve">am Hauptplatz </w:t>
      </w:r>
      <w:r>
        <w:rPr>
          <w:rFonts w:ascii="Arial" w:eastAsia="Times New Roman" w:hAnsi="Arial" w:cs="Arial"/>
          <w:color w:val="333333"/>
          <w:sz w:val="21"/>
          <w:szCs w:val="21"/>
          <w:lang w:val="de-AT"/>
        </w:rPr>
        <w:t>die offizielle Eröffnung</w:t>
      </w:r>
      <w:r w:rsidRPr="00867224">
        <w:rPr>
          <w:rFonts w:ascii="Arial" w:eastAsia="Times New Roman" w:hAnsi="Arial" w:cs="Arial"/>
          <w:color w:val="333333"/>
          <w:sz w:val="21"/>
          <w:szCs w:val="21"/>
          <w:lang w:val="de-AT"/>
        </w:rPr>
        <w:t xml:space="preserve"> </w:t>
      </w:r>
      <w:r>
        <w:rPr>
          <w:rFonts w:ascii="Arial" w:eastAsia="Times New Roman" w:hAnsi="Arial" w:cs="Arial"/>
          <w:color w:val="333333"/>
          <w:sz w:val="21"/>
          <w:szCs w:val="21"/>
          <w:lang w:val="de-AT"/>
        </w:rPr>
        <w:t>des</w:t>
      </w:r>
      <w:r w:rsidRPr="00867224">
        <w:rPr>
          <w:rFonts w:ascii="Arial" w:eastAsia="Times New Roman" w:hAnsi="Arial" w:cs="Arial"/>
          <w:color w:val="333333"/>
          <w:sz w:val="21"/>
          <w:szCs w:val="21"/>
          <w:lang w:val="de-AT"/>
        </w:rPr>
        <w:t xml:space="preserve"> Stadtfest</w:t>
      </w:r>
      <w:r>
        <w:rPr>
          <w:rFonts w:ascii="Arial" w:eastAsia="Times New Roman" w:hAnsi="Arial" w:cs="Arial"/>
          <w:color w:val="333333"/>
          <w:sz w:val="21"/>
          <w:szCs w:val="21"/>
          <w:lang w:val="de-AT"/>
        </w:rPr>
        <w:t>es</w:t>
      </w:r>
      <w:r w:rsidRPr="00867224">
        <w:rPr>
          <w:rFonts w:ascii="Arial" w:eastAsia="Times New Roman" w:hAnsi="Arial" w:cs="Arial"/>
          <w:color w:val="333333"/>
          <w:sz w:val="21"/>
          <w:szCs w:val="21"/>
          <w:lang w:val="de-AT"/>
        </w:rPr>
        <w:t xml:space="preserve"> </w:t>
      </w:r>
      <w:r>
        <w:rPr>
          <w:rFonts w:ascii="Arial" w:eastAsia="Times New Roman" w:hAnsi="Arial" w:cs="Arial"/>
          <w:color w:val="333333"/>
          <w:sz w:val="21"/>
          <w:szCs w:val="21"/>
          <w:lang w:val="de-AT"/>
        </w:rPr>
        <w:t xml:space="preserve">mit </w:t>
      </w:r>
      <w:r w:rsidRPr="007C13AE">
        <w:rPr>
          <w:rFonts w:ascii="Arial" w:eastAsia="Times New Roman" w:hAnsi="Arial" w:cs="Arial"/>
          <w:color w:val="333333"/>
          <w:sz w:val="21"/>
          <w:szCs w:val="21"/>
          <w:lang w:val="de-AT"/>
        </w:rPr>
        <w:t>Bieranstich</w:t>
      </w:r>
      <w:r w:rsidRPr="00867224">
        <w:rPr>
          <w:rFonts w:ascii="Arial" w:eastAsia="Times New Roman" w:hAnsi="Arial" w:cs="Arial"/>
          <w:color w:val="333333"/>
          <w:sz w:val="21"/>
          <w:szCs w:val="21"/>
          <w:lang w:val="de-AT"/>
        </w:rPr>
        <w:t xml:space="preserve"> und </w:t>
      </w:r>
      <w:r w:rsidR="00CE27FB">
        <w:rPr>
          <w:rFonts w:ascii="Arial" w:eastAsia="Times New Roman" w:hAnsi="Arial" w:cs="Arial"/>
          <w:color w:val="333333"/>
          <w:sz w:val="21"/>
          <w:szCs w:val="21"/>
          <w:lang w:val="de-AT"/>
        </w:rPr>
        <w:t>Beschießen der Ehrensch</w:t>
      </w:r>
      <w:r w:rsidRPr="007C13AE">
        <w:rPr>
          <w:rFonts w:ascii="Arial" w:eastAsia="Times New Roman" w:hAnsi="Arial" w:cs="Arial"/>
          <w:color w:val="333333"/>
          <w:sz w:val="21"/>
          <w:szCs w:val="21"/>
          <w:lang w:val="de-AT"/>
        </w:rPr>
        <w:t>eibe</w:t>
      </w:r>
      <w:r>
        <w:rPr>
          <w:rFonts w:ascii="Arial" w:eastAsia="Times New Roman" w:hAnsi="Arial" w:cs="Arial"/>
          <w:color w:val="333333"/>
          <w:sz w:val="21"/>
          <w:szCs w:val="21"/>
          <w:lang w:val="de-AT"/>
        </w:rPr>
        <w:t xml:space="preserve"> zur Stadterhebung Mariazells</w:t>
      </w:r>
      <w:r w:rsidR="006D6F0A">
        <w:rPr>
          <w:rFonts w:ascii="Arial" w:eastAsia="Times New Roman" w:hAnsi="Arial" w:cs="Arial"/>
          <w:color w:val="333333"/>
          <w:sz w:val="21"/>
          <w:szCs w:val="21"/>
          <w:lang w:val="de-AT"/>
        </w:rPr>
        <w:t xml:space="preserve"> </w:t>
      </w:r>
      <w:r>
        <w:rPr>
          <w:rFonts w:ascii="Arial" w:eastAsia="Times New Roman" w:hAnsi="Arial" w:cs="Arial"/>
          <w:color w:val="333333"/>
          <w:sz w:val="21"/>
          <w:szCs w:val="21"/>
          <w:lang w:val="de-AT"/>
        </w:rPr>
        <w:t xml:space="preserve">statt. Weitere Höhepunkte des umfangreichen Programms bilden </w:t>
      </w:r>
      <w:r w:rsidR="00942F38">
        <w:rPr>
          <w:rFonts w:ascii="Arial" w:eastAsia="Times New Roman" w:hAnsi="Arial" w:cs="Arial"/>
          <w:color w:val="333333"/>
          <w:sz w:val="21"/>
          <w:szCs w:val="21"/>
          <w:lang w:val="de-AT"/>
        </w:rPr>
        <w:t xml:space="preserve">der </w:t>
      </w:r>
      <w:r w:rsidR="00942F38" w:rsidRPr="007C13AE">
        <w:rPr>
          <w:rFonts w:ascii="Arial" w:eastAsia="Times New Roman" w:hAnsi="Arial" w:cs="Arial"/>
          <w:color w:val="333333"/>
          <w:sz w:val="21"/>
          <w:szCs w:val="21"/>
          <w:lang w:val="de-AT"/>
        </w:rPr>
        <w:t>„</w:t>
      </w:r>
      <w:r w:rsidR="00942F38" w:rsidRPr="006D6F0A">
        <w:rPr>
          <w:rFonts w:ascii="Arial" w:eastAsia="Times New Roman" w:hAnsi="Arial" w:cs="Arial"/>
          <w:sz w:val="21"/>
          <w:szCs w:val="21"/>
          <w:lang w:val="de-AT"/>
        </w:rPr>
        <w:t xml:space="preserve">Mariazeller Giants Wettbewerb“ und </w:t>
      </w:r>
      <w:r w:rsidRPr="006D6F0A">
        <w:rPr>
          <w:rFonts w:ascii="Arial" w:eastAsia="Times New Roman" w:hAnsi="Arial" w:cs="Arial"/>
          <w:sz w:val="21"/>
          <w:szCs w:val="21"/>
          <w:lang w:val="de-AT"/>
        </w:rPr>
        <w:t>ein Segelflieger-Kunstflug</w:t>
      </w:r>
      <w:r w:rsidR="00942F38" w:rsidRPr="006D6F0A">
        <w:rPr>
          <w:rFonts w:ascii="Arial" w:eastAsia="Times New Roman" w:hAnsi="Arial" w:cs="Arial"/>
          <w:sz w:val="21"/>
          <w:szCs w:val="21"/>
          <w:lang w:val="de-AT"/>
        </w:rPr>
        <w:t xml:space="preserve"> über den Dächern der Stadt.</w:t>
      </w:r>
      <w:r w:rsidRPr="006D6F0A">
        <w:rPr>
          <w:rFonts w:ascii="Arial" w:eastAsia="Times New Roman" w:hAnsi="Arial" w:cs="Arial"/>
          <w:sz w:val="21"/>
          <w:szCs w:val="21"/>
          <w:lang w:val="de-AT"/>
        </w:rPr>
        <w:t xml:space="preserve"> </w:t>
      </w:r>
      <w:r w:rsidR="00942F38" w:rsidRPr="006D6F0A">
        <w:rPr>
          <w:rFonts w:ascii="Arial" w:eastAsia="Times New Roman" w:hAnsi="Arial" w:cs="Arial"/>
          <w:sz w:val="21"/>
          <w:szCs w:val="21"/>
          <w:lang w:val="de-AT"/>
        </w:rPr>
        <w:t>Eine Abseil</w:t>
      </w:r>
      <w:r w:rsidR="003D6E7C" w:rsidRPr="006D6F0A">
        <w:rPr>
          <w:rFonts w:ascii="Arial" w:eastAsia="Times New Roman" w:hAnsi="Arial" w:cs="Arial"/>
          <w:sz w:val="21"/>
          <w:szCs w:val="21"/>
          <w:lang w:val="de-AT"/>
        </w:rPr>
        <w:t>übung</w:t>
      </w:r>
      <w:r w:rsidR="00942F38" w:rsidRPr="006D6F0A">
        <w:rPr>
          <w:rFonts w:ascii="Arial" w:eastAsia="Times New Roman" w:hAnsi="Arial" w:cs="Arial"/>
          <w:sz w:val="21"/>
          <w:szCs w:val="21"/>
          <w:lang w:val="de-AT"/>
        </w:rPr>
        <w:t xml:space="preserve"> </w:t>
      </w:r>
      <w:r w:rsidR="003D6E7C" w:rsidRPr="006D6F0A">
        <w:rPr>
          <w:rFonts w:ascii="Arial" w:eastAsia="Times New Roman" w:hAnsi="Arial" w:cs="Arial"/>
          <w:sz w:val="21"/>
          <w:szCs w:val="21"/>
          <w:lang w:val="de-AT"/>
        </w:rPr>
        <w:t xml:space="preserve">der Bergrettung </w:t>
      </w:r>
      <w:r w:rsidR="00942F38">
        <w:rPr>
          <w:rFonts w:ascii="Arial" w:eastAsia="Times New Roman" w:hAnsi="Arial" w:cs="Arial"/>
          <w:color w:val="333333"/>
          <w:sz w:val="21"/>
          <w:szCs w:val="21"/>
          <w:lang w:val="de-AT"/>
        </w:rPr>
        <w:t>vom Kirchturm der Basilika,</w:t>
      </w:r>
      <w:r w:rsidR="001E0AA4">
        <w:rPr>
          <w:rFonts w:ascii="Arial" w:eastAsia="Times New Roman" w:hAnsi="Arial" w:cs="Arial"/>
          <w:color w:val="333333"/>
          <w:sz w:val="21"/>
          <w:szCs w:val="21"/>
          <w:lang w:val="de-AT"/>
        </w:rPr>
        <w:t xml:space="preserve"> sowie eine</w:t>
      </w:r>
      <w:r w:rsidR="00942F38">
        <w:rPr>
          <w:rFonts w:ascii="Arial" w:eastAsia="Times New Roman" w:hAnsi="Arial" w:cs="Arial"/>
          <w:color w:val="333333"/>
          <w:sz w:val="21"/>
          <w:szCs w:val="21"/>
          <w:lang w:val="de-AT"/>
        </w:rPr>
        <w:t xml:space="preserve"> Vorführung der Freiwilligen Feuerwehr</w:t>
      </w:r>
      <w:r w:rsidR="001E0AA4">
        <w:rPr>
          <w:rFonts w:ascii="Arial" w:eastAsia="Times New Roman" w:hAnsi="Arial" w:cs="Arial"/>
          <w:color w:val="333333"/>
          <w:sz w:val="21"/>
          <w:szCs w:val="21"/>
          <w:lang w:val="de-AT"/>
        </w:rPr>
        <w:t>,</w:t>
      </w:r>
      <w:r w:rsidR="00942F38">
        <w:rPr>
          <w:rFonts w:ascii="Arial" w:eastAsia="Times New Roman" w:hAnsi="Arial" w:cs="Arial"/>
          <w:color w:val="333333"/>
          <w:sz w:val="21"/>
          <w:szCs w:val="21"/>
          <w:lang w:val="de-AT"/>
        </w:rPr>
        <w:t xml:space="preserve"> </w:t>
      </w:r>
      <w:r w:rsidR="001E0AA4">
        <w:rPr>
          <w:rFonts w:ascii="Arial" w:eastAsia="Times New Roman" w:hAnsi="Arial" w:cs="Arial"/>
          <w:color w:val="333333"/>
          <w:sz w:val="21"/>
          <w:szCs w:val="21"/>
          <w:lang w:val="de-AT"/>
        </w:rPr>
        <w:t>gemeinsam mit dem Roten Kreuz</w:t>
      </w:r>
      <w:r w:rsidR="00942F38">
        <w:rPr>
          <w:rFonts w:ascii="Arial" w:eastAsia="Times New Roman" w:hAnsi="Arial" w:cs="Arial"/>
          <w:color w:val="333333"/>
          <w:sz w:val="21"/>
          <w:szCs w:val="21"/>
          <w:lang w:val="de-AT"/>
        </w:rPr>
        <w:t>, sorg</w:t>
      </w:r>
      <w:r w:rsidR="001E0AA4">
        <w:rPr>
          <w:rFonts w:ascii="Arial" w:eastAsia="Times New Roman" w:hAnsi="Arial" w:cs="Arial"/>
          <w:color w:val="333333"/>
          <w:sz w:val="21"/>
          <w:szCs w:val="21"/>
          <w:lang w:val="de-AT"/>
        </w:rPr>
        <w:t>en</w:t>
      </w:r>
      <w:r w:rsidR="00942F38">
        <w:rPr>
          <w:rFonts w:ascii="Arial" w:eastAsia="Times New Roman" w:hAnsi="Arial" w:cs="Arial"/>
          <w:color w:val="333333"/>
          <w:sz w:val="21"/>
          <w:szCs w:val="21"/>
          <w:lang w:val="de-AT"/>
        </w:rPr>
        <w:t xml:space="preserve"> für Aktion. Ein Besuch der </w:t>
      </w:r>
      <w:proofErr w:type="spellStart"/>
      <w:r w:rsidR="00942F38">
        <w:rPr>
          <w:rFonts w:ascii="Arial" w:eastAsia="Times New Roman" w:hAnsi="Arial" w:cs="Arial"/>
          <w:color w:val="333333"/>
          <w:sz w:val="21"/>
          <w:szCs w:val="21"/>
          <w:lang w:val="de-AT"/>
        </w:rPr>
        <w:t>Hohlensteinhöhle</w:t>
      </w:r>
      <w:proofErr w:type="spellEnd"/>
      <w:r w:rsidR="006D6F0A">
        <w:rPr>
          <w:rFonts w:ascii="Arial" w:eastAsia="Times New Roman" w:hAnsi="Arial" w:cs="Arial"/>
          <w:color w:val="333333"/>
          <w:sz w:val="21"/>
          <w:szCs w:val="21"/>
          <w:lang w:val="de-AT"/>
        </w:rPr>
        <w:t xml:space="preserve"> auf der Bürgeralpe</w:t>
      </w:r>
      <w:r w:rsidR="00942F38">
        <w:rPr>
          <w:rFonts w:ascii="Arial" w:eastAsia="Times New Roman" w:hAnsi="Arial" w:cs="Arial"/>
          <w:color w:val="333333"/>
          <w:sz w:val="21"/>
          <w:szCs w:val="21"/>
          <w:lang w:val="de-AT"/>
        </w:rPr>
        <w:t xml:space="preserve"> ist ganztags möglich und ein Abenteuer für die ganze Familie. </w:t>
      </w:r>
      <w:r w:rsidR="001E0AA4">
        <w:rPr>
          <w:rFonts w:ascii="Arial" w:eastAsia="Times New Roman" w:hAnsi="Arial" w:cs="Arial"/>
          <w:color w:val="333333"/>
          <w:sz w:val="21"/>
          <w:szCs w:val="21"/>
          <w:lang w:val="de-AT"/>
        </w:rPr>
        <w:t>N</w:t>
      </w:r>
      <w:r w:rsidR="001E0AA4" w:rsidRPr="00C1241F">
        <w:rPr>
          <w:rFonts w:ascii="Arial" w:eastAsia="Times New Roman" w:hAnsi="Arial" w:cs="Arial"/>
          <w:color w:val="333333"/>
          <w:sz w:val="21"/>
          <w:szCs w:val="21"/>
          <w:lang w:val="de-AT"/>
        </w:rPr>
        <w:t>achmittags</w:t>
      </w:r>
      <w:r w:rsidR="001E0AA4">
        <w:rPr>
          <w:rFonts w:ascii="Arial" w:eastAsia="Times New Roman" w:hAnsi="Arial" w:cs="Arial"/>
          <w:color w:val="333333"/>
          <w:sz w:val="21"/>
          <w:szCs w:val="21"/>
          <w:lang w:val="de-AT"/>
        </w:rPr>
        <w:t xml:space="preserve"> fesselt d</w:t>
      </w:r>
      <w:r w:rsidR="003D6E7C">
        <w:rPr>
          <w:rFonts w:ascii="Arial" w:eastAsia="Times New Roman" w:hAnsi="Arial" w:cs="Arial"/>
          <w:color w:val="333333"/>
          <w:sz w:val="21"/>
          <w:szCs w:val="21"/>
          <w:lang w:val="de-AT"/>
        </w:rPr>
        <w:t xml:space="preserve">ie </w:t>
      </w:r>
      <w:r w:rsidR="00942F38">
        <w:rPr>
          <w:rFonts w:ascii="Arial" w:eastAsia="Times New Roman" w:hAnsi="Arial" w:cs="Arial"/>
          <w:color w:val="333333"/>
          <w:sz w:val="21"/>
          <w:szCs w:val="21"/>
          <w:lang w:val="de-AT"/>
        </w:rPr>
        <w:t xml:space="preserve">Parade </w:t>
      </w:r>
      <w:r w:rsidR="00CE27FB">
        <w:rPr>
          <w:rFonts w:ascii="Arial" w:eastAsia="Times New Roman" w:hAnsi="Arial" w:cs="Arial"/>
          <w:color w:val="333333"/>
          <w:sz w:val="21"/>
          <w:szCs w:val="21"/>
          <w:lang w:val="de-AT"/>
        </w:rPr>
        <w:t xml:space="preserve">historischer Fahrzeuge </w:t>
      </w:r>
      <w:r w:rsidR="00942F38">
        <w:rPr>
          <w:rFonts w:ascii="Arial" w:eastAsia="Times New Roman" w:hAnsi="Arial" w:cs="Arial"/>
          <w:color w:val="333333"/>
          <w:sz w:val="21"/>
          <w:szCs w:val="21"/>
          <w:lang w:val="de-AT"/>
        </w:rPr>
        <w:t>die Aufmerksamkei</w:t>
      </w:r>
      <w:r w:rsidR="00CE27FB">
        <w:rPr>
          <w:rFonts w:ascii="Arial" w:eastAsia="Times New Roman" w:hAnsi="Arial" w:cs="Arial"/>
          <w:color w:val="333333"/>
          <w:sz w:val="21"/>
          <w:szCs w:val="21"/>
          <w:lang w:val="de-AT"/>
        </w:rPr>
        <w:t xml:space="preserve">t der </w:t>
      </w:r>
      <w:r w:rsidR="00942F38">
        <w:rPr>
          <w:rFonts w:ascii="Arial" w:eastAsia="Times New Roman" w:hAnsi="Arial" w:cs="Arial"/>
          <w:color w:val="333333"/>
          <w:sz w:val="21"/>
          <w:szCs w:val="21"/>
          <w:lang w:val="de-AT"/>
        </w:rPr>
        <w:t>Zuschaue</w:t>
      </w:r>
      <w:r w:rsidR="006D6F0A">
        <w:rPr>
          <w:rFonts w:ascii="Arial" w:eastAsia="Times New Roman" w:hAnsi="Arial" w:cs="Arial"/>
          <w:color w:val="333333"/>
          <w:sz w:val="21"/>
          <w:szCs w:val="21"/>
          <w:lang w:val="de-AT"/>
        </w:rPr>
        <w:t>r</w:t>
      </w:r>
      <w:r w:rsidR="00942F38">
        <w:rPr>
          <w:rFonts w:ascii="Arial" w:eastAsia="Times New Roman" w:hAnsi="Arial" w:cs="Arial"/>
          <w:color w:val="333333"/>
          <w:sz w:val="21"/>
          <w:szCs w:val="21"/>
          <w:lang w:val="de-AT"/>
        </w:rPr>
        <w:t xml:space="preserve"> und in der Wienerstraße kommen Fashion-Freaks bei einer Modenschau auf ihre Kosten. </w:t>
      </w:r>
    </w:p>
    <w:p w:rsidR="00942F38" w:rsidRDefault="00942F38" w:rsidP="007A02D7">
      <w:pPr>
        <w:spacing w:after="240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val="de-AT"/>
        </w:rPr>
      </w:pPr>
      <w:r w:rsidRPr="00C1241F">
        <w:rPr>
          <w:rFonts w:ascii="Arial" w:eastAsia="Times New Roman" w:hAnsi="Arial" w:cs="Arial"/>
          <w:color w:val="333333"/>
          <w:sz w:val="21"/>
          <w:szCs w:val="21"/>
          <w:lang w:val="de-AT"/>
        </w:rPr>
        <w:t>Mit P</w:t>
      </w:r>
      <w:r w:rsidR="00CE27FB" w:rsidRPr="00C1241F">
        <w:rPr>
          <w:rFonts w:ascii="Arial" w:eastAsia="Times New Roman" w:hAnsi="Arial" w:cs="Arial"/>
          <w:color w:val="333333"/>
          <w:sz w:val="21"/>
          <w:szCs w:val="21"/>
          <w:lang w:val="de-AT"/>
        </w:rPr>
        <w:t>latzkonzerten der Musikvereine</w:t>
      </w:r>
      <w:r w:rsidR="003D6E7C">
        <w:rPr>
          <w:rFonts w:ascii="Arial" w:eastAsia="Times New Roman" w:hAnsi="Arial" w:cs="Arial"/>
          <w:color w:val="333333"/>
          <w:sz w:val="21"/>
          <w:szCs w:val="21"/>
          <w:lang w:val="de-AT"/>
        </w:rPr>
        <w:t xml:space="preserve"> </w:t>
      </w:r>
      <w:proofErr w:type="spellStart"/>
      <w:r w:rsidR="003D6E7C" w:rsidRPr="006D6F0A">
        <w:rPr>
          <w:rFonts w:ascii="Arial" w:eastAsia="Times New Roman" w:hAnsi="Arial" w:cs="Arial"/>
          <w:sz w:val="21"/>
          <w:szCs w:val="21"/>
          <w:lang w:val="de-AT"/>
        </w:rPr>
        <w:t>Aschbach</w:t>
      </w:r>
      <w:proofErr w:type="spellEnd"/>
      <w:r w:rsidR="003D6E7C" w:rsidRPr="006D6F0A">
        <w:rPr>
          <w:rFonts w:ascii="Arial" w:eastAsia="Times New Roman" w:hAnsi="Arial" w:cs="Arial"/>
          <w:sz w:val="21"/>
          <w:szCs w:val="21"/>
          <w:lang w:val="de-AT"/>
        </w:rPr>
        <w:t xml:space="preserve">, </w:t>
      </w:r>
      <w:proofErr w:type="spellStart"/>
      <w:r w:rsidRPr="006D6F0A">
        <w:rPr>
          <w:rFonts w:ascii="Arial" w:eastAsia="Times New Roman" w:hAnsi="Arial" w:cs="Arial"/>
          <w:sz w:val="21"/>
          <w:szCs w:val="21"/>
          <w:lang w:val="de-AT"/>
        </w:rPr>
        <w:t>Grall</w:t>
      </w:r>
      <w:r w:rsidR="003D6E7C" w:rsidRPr="006D6F0A">
        <w:rPr>
          <w:rFonts w:ascii="Arial" w:eastAsia="Times New Roman" w:hAnsi="Arial" w:cs="Arial"/>
          <w:sz w:val="21"/>
          <w:szCs w:val="21"/>
          <w:lang w:val="de-AT"/>
        </w:rPr>
        <w:t>a</w:t>
      </w:r>
      <w:proofErr w:type="spellEnd"/>
      <w:r w:rsidRPr="006D6F0A">
        <w:rPr>
          <w:rFonts w:ascii="Arial" w:eastAsia="Times New Roman" w:hAnsi="Arial" w:cs="Arial"/>
          <w:sz w:val="21"/>
          <w:szCs w:val="21"/>
          <w:lang w:val="de-AT"/>
        </w:rPr>
        <w:t xml:space="preserve"> und </w:t>
      </w:r>
      <w:proofErr w:type="spellStart"/>
      <w:r w:rsidRPr="006D6F0A">
        <w:rPr>
          <w:rFonts w:ascii="Arial" w:eastAsia="Times New Roman" w:hAnsi="Arial" w:cs="Arial"/>
          <w:sz w:val="21"/>
          <w:szCs w:val="21"/>
          <w:lang w:val="de-AT"/>
        </w:rPr>
        <w:t>Windhag</w:t>
      </w:r>
      <w:proofErr w:type="spellEnd"/>
      <w:r w:rsidRPr="006D6F0A">
        <w:rPr>
          <w:rFonts w:ascii="Arial" w:eastAsia="Times New Roman" w:hAnsi="Arial" w:cs="Arial"/>
          <w:sz w:val="21"/>
          <w:szCs w:val="21"/>
          <w:lang w:val="de-AT"/>
        </w:rPr>
        <w:t xml:space="preserve"> </w:t>
      </w:r>
      <w:r w:rsidR="00BA5E11" w:rsidRPr="00C1241F">
        <w:rPr>
          <w:rFonts w:ascii="Arial" w:eastAsia="Times New Roman" w:hAnsi="Arial" w:cs="Arial"/>
          <w:color w:val="333333"/>
          <w:sz w:val="21"/>
          <w:szCs w:val="21"/>
          <w:lang w:val="de-AT"/>
        </w:rPr>
        <w:t>tagsüber</w:t>
      </w:r>
      <w:r w:rsidR="001E0AA4">
        <w:rPr>
          <w:rFonts w:ascii="Arial" w:eastAsia="Times New Roman" w:hAnsi="Arial" w:cs="Arial"/>
          <w:color w:val="333333"/>
          <w:sz w:val="21"/>
          <w:szCs w:val="21"/>
          <w:lang w:val="de-AT"/>
        </w:rPr>
        <w:t>,</w:t>
      </w:r>
      <w:r w:rsidR="00BA5E11" w:rsidRPr="00C1241F">
        <w:rPr>
          <w:rFonts w:ascii="Arial" w:eastAsia="Times New Roman" w:hAnsi="Arial" w:cs="Arial"/>
          <w:color w:val="333333"/>
          <w:sz w:val="21"/>
          <w:szCs w:val="21"/>
          <w:lang w:val="de-AT"/>
        </w:rPr>
        <w:t xml:space="preserve"> </w:t>
      </w:r>
      <w:r w:rsidRPr="00C1241F">
        <w:rPr>
          <w:rFonts w:ascii="Arial" w:eastAsia="Times New Roman" w:hAnsi="Arial" w:cs="Arial"/>
          <w:color w:val="333333"/>
          <w:sz w:val="21"/>
          <w:szCs w:val="21"/>
          <w:lang w:val="de-AT"/>
        </w:rPr>
        <w:t>sowie musi</w:t>
      </w:r>
      <w:r w:rsidR="00D63774">
        <w:rPr>
          <w:rFonts w:ascii="Arial" w:eastAsia="Times New Roman" w:hAnsi="Arial" w:cs="Arial"/>
          <w:color w:val="333333"/>
          <w:sz w:val="21"/>
          <w:szCs w:val="21"/>
          <w:lang w:val="de-AT"/>
        </w:rPr>
        <w:t>kalische</w:t>
      </w:r>
      <w:r w:rsidR="00867712">
        <w:rPr>
          <w:rFonts w:ascii="Arial" w:eastAsia="Times New Roman" w:hAnsi="Arial" w:cs="Arial"/>
          <w:color w:val="333333"/>
          <w:sz w:val="21"/>
          <w:szCs w:val="21"/>
          <w:lang w:val="de-AT"/>
        </w:rPr>
        <w:t>r</w:t>
      </w:r>
      <w:r w:rsidR="00BA5E11" w:rsidRPr="00C1241F">
        <w:rPr>
          <w:rFonts w:ascii="Arial" w:eastAsia="Times New Roman" w:hAnsi="Arial" w:cs="Arial"/>
          <w:color w:val="333333"/>
          <w:sz w:val="21"/>
          <w:szCs w:val="21"/>
          <w:lang w:val="de-AT"/>
        </w:rPr>
        <w:t xml:space="preserve"> Abendunterhaltung mit „</w:t>
      </w:r>
      <w:r w:rsidR="003D6E7C">
        <w:rPr>
          <w:rFonts w:ascii="Arial" w:eastAsia="Times New Roman" w:hAnsi="Arial" w:cs="Arial"/>
          <w:color w:val="333333"/>
          <w:sz w:val="21"/>
          <w:szCs w:val="21"/>
          <w:lang w:val="de-AT"/>
        </w:rPr>
        <w:t xml:space="preserve">G3 - </w:t>
      </w:r>
      <w:r w:rsidR="00BA5E11" w:rsidRPr="00C1241F">
        <w:rPr>
          <w:rFonts w:ascii="Arial" w:eastAsia="Times New Roman" w:hAnsi="Arial" w:cs="Arial"/>
          <w:color w:val="333333"/>
          <w:sz w:val="21"/>
          <w:szCs w:val="21"/>
          <w:lang w:val="de-AT"/>
        </w:rPr>
        <w:t>Austro-Pop vom Feinsten“</w:t>
      </w:r>
      <w:r w:rsidRPr="00C1241F">
        <w:rPr>
          <w:rFonts w:ascii="Arial" w:eastAsia="Times New Roman" w:hAnsi="Arial" w:cs="Arial"/>
          <w:color w:val="333333"/>
          <w:sz w:val="21"/>
          <w:szCs w:val="21"/>
          <w:lang w:val="de-AT"/>
        </w:rPr>
        <w:t xml:space="preserve"> </w:t>
      </w:r>
      <w:r w:rsidR="00BA5E11" w:rsidRPr="00C1241F">
        <w:rPr>
          <w:rFonts w:ascii="Arial" w:eastAsia="Times New Roman" w:hAnsi="Arial" w:cs="Arial"/>
          <w:color w:val="333333"/>
          <w:sz w:val="21"/>
          <w:szCs w:val="21"/>
          <w:lang w:val="de-AT"/>
        </w:rPr>
        <w:t xml:space="preserve">und </w:t>
      </w:r>
      <w:r w:rsidR="003D6E7C">
        <w:rPr>
          <w:rFonts w:ascii="Arial" w:eastAsia="Times New Roman" w:hAnsi="Arial" w:cs="Arial"/>
          <w:color w:val="333333"/>
          <w:sz w:val="21"/>
          <w:szCs w:val="21"/>
          <w:lang w:val="de-AT"/>
        </w:rPr>
        <w:t xml:space="preserve">der </w:t>
      </w:r>
      <w:r w:rsidR="00BA5E11" w:rsidRPr="00C1241F">
        <w:rPr>
          <w:rFonts w:ascii="Arial" w:eastAsia="Times New Roman" w:hAnsi="Arial" w:cs="Arial"/>
          <w:color w:val="333333"/>
          <w:sz w:val="21"/>
          <w:szCs w:val="21"/>
          <w:lang w:val="de-AT"/>
        </w:rPr>
        <w:t>„</w:t>
      </w:r>
      <w:proofErr w:type="spellStart"/>
      <w:r w:rsidR="00BA5E11" w:rsidRPr="00C1241F">
        <w:rPr>
          <w:rFonts w:ascii="Arial" w:eastAsia="Times New Roman" w:hAnsi="Arial" w:cs="Arial"/>
          <w:color w:val="333333"/>
          <w:sz w:val="21"/>
          <w:szCs w:val="21"/>
          <w:lang w:val="de-AT"/>
        </w:rPr>
        <w:t>Wüdara</w:t>
      </w:r>
      <w:proofErr w:type="spellEnd"/>
      <w:r w:rsidR="00BA5E11" w:rsidRPr="00C1241F">
        <w:rPr>
          <w:rFonts w:ascii="Arial" w:eastAsia="Times New Roman" w:hAnsi="Arial" w:cs="Arial"/>
          <w:color w:val="333333"/>
          <w:sz w:val="21"/>
          <w:szCs w:val="21"/>
          <w:lang w:val="de-AT"/>
        </w:rPr>
        <w:t xml:space="preserve"> Party“ ko</w:t>
      </w:r>
      <w:r w:rsidR="00CE27FB" w:rsidRPr="00C1241F">
        <w:rPr>
          <w:rFonts w:ascii="Arial" w:eastAsia="Times New Roman" w:hAnsi="Arial" w:cs="Arial"/>
          <w:color w:val="333333"/>
          <w:sz w:val="21"/>
          <w:szCs w:val="21"/>
          <w:lang w:val="de-AT"/>
        </w:rPr>
        <w:t xml:space="preserve">mmen Musikliebhaber </w:t>
      </w:r>
      <w:r w:rsidR="00BA5E11" w:rsidRPr="00C1241F">
        <w:rPr>
          <w:rFonts w:ascii="Arial" w:eastAsia="Times New Roman" w:hAnsi="Arial" w:cs="Arial"/>
          <w:color w:val="333333"/>
          <w:sz w:val="21"/>
          <w:szCs w:val="21"/>
          <w:lang w:val="de-AT"/>
        </w:rPr>
        <w:t>auf ihre Kosten.</w:t>
      </w:r>
      <w:r w:rsidR="00BA5E11">
        <w:rPr>
          <w:rFonts w:ascii="Arial" w:eastAsia="Times New Roman" w:hAnsi="Arial" w:cs="Arial"/>
          <w:color w:val="333333"/>
          <w:sz w:val="21"/>
          <w:szCs w:val="21"/>
          <w:lang w:val="de-AT"/>
        </w:rPr>
        <w:t xml:space="preserve"> </w:t>
      </w:r>
    </w:p>
    <w:p w:rsidR="00BA5E11" w:rsidRDefault="00942F38" w:rsidP="007A02D7">
      <w:pPr>
        <w:spacing w:after="240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val="de-AT"/>
        </w:rPr>
      </w:pPr>
      <w:r>
        <w:rPr>
          <w:rFonts w:ascii="Arial" w:eastAsia="Times New Roman" w:hAnsi="Arial" w:cs="Arial"/>
          <w:color w:val="333333"/>
          <w:sz w:val="21"/>
          <w:szCs w:val="21"/>
          <w:lang w:val="de-AT"/>
        </w:rPr>
        <w:t xml:space="preserve">Am zweiten Tag </w:t>
      </w:r>
      <w:r w:rsidR="006D6F0A">
        <w:rPr>
          <w:rFonts w:ascii="Arial" w:eastAsia="Times New Roman" w:hAnsi="Arial" w:cs="Arial"/>
          <w:color w:val="333333"/>
          <w:sz w:val="21"/>
          <w:szCs w:val="21"/>
          <w:lang w:val="de-AT"/>
        </w:rPr>
        <w:t>finde</w:t>
      </w:r>
      <w:r w:rsidR="00D63774">
        <w:rPr>
          <w:rFonts w:ascii="Arial" w:eastAsia="Times New Roman" w:hAnsi="Arial" w:cs="Arial"/>
          <w:color w:val="333333"/>
          <w:sz w:val="21"/>
          <w:szCs w:val="21"/>
          <w:lang w:val="de-AT"/>
        </w:rPr>
        <w:t xml:space="preserve">t ein </w:t>
      </w:r>
      <w:proofErr w:type="spellStart"/>
      <w:r w:rsidR="00D63774">
        <w:rPr>
          <w:rFonts w:ascii="Arial" w:eastAsia="Times New Roman" w:hAnsi="Arial" w:cs="Arial"/>
          <w:color w:val="333333"/>
          <w:sz w:val="21"/>
          <w:szCs w:val="21"/>
          <w:lang w:val="de-AT"/>
        </w:rPr>
        <w:t>Watersoccer</w:t>
      </w:r>
      <w:proofErr w:type="spellEnd"/>
      <w:r w:rsidR="00D63774">
        <w:rPr>
          <w:rFonts w:ascii="Arial" w:eastAsia="Times New Roman" w:hAnsi="Arial" w:cs="Arial"/>
          <w:color w:val="333333"/>
          <w:sz w:val="21"/>
          <w:szCs w:val="21"/>
          <w:lang w:val="de-AT"/>
        </w:rPr>
        <w:t>-Turnier statt. F</w:t>
      </w:r>
      <w:r w:rsidR="006D6F0A">
        <w:rPr>
          <w:rFonts w:ascii="Arial" w:eastAsia="Times New Roman" w:hAnsi="Arial" w:cs="Arial"/>
          <w:color w:val="333333"/>
          <w:sz w:val="21"/>
          <w:szCs w:val="21"/>
          <w:lang w:val="de-AT"/>
        </w:rPr>
        <w:t xml:space="preserve">ür Partystimmung pur </w:t>
      </w:r>
      <w:r w:rsidR="00BA5E11">
        <w:rPr>
          <w:rFonts w:ascii="Arial" w:eastAsia="Times New Roman" w:hAnsi="Arial" w:cs="Arial"/>
          <w:color w:val="333333"/>
          <w:sz w:val="21"/>
          <w:szCs w:val="21"/>
          <w:lang w:val="de-AT"/>
        </w:rPr>
        <w:t>sorg</w:t>
      </w:r>
      <w:r w:rsidR="003D6E7C">
        <w:rPr>
          <w:rFonts w:ascii="Arial" w:eastAsia="Times New Roman" w:hAnsi="Arial" w:cs="Arial"/>
          <w:color w:val="333333"/>
          <w:sz w:val="21"/>
          <w:szCs w:val="21"/>
          <w:lang w:val="de-AT"/>
        </w:rPr>
        <w:t>en beim Frü</w:t>
      </w:r>
      <w:r w:rsidR="006D6F0A">
        <w:rPr>
          <w:rFonts w:ascii="Arial" w:eastAsia="Times New Roman" w:hAnsi="Arial" w:cs="Arial"/>
          <w:color w:val="333333"/>
          <w:sz w:val="21"/>
          <w:szCs w:val="21"/>
          <w:lang w:val="de-AT"/>
        </w:rPr>
        <w:t>h</w:t>
      </w:r>
      <w:r w:rsidR="003D6E7C">
        <w:rPr>
          <w:rFonts w:ascii="Arial" w:eastAsia="Times New Roman" w:hAnsi="Arial" w:cs="Arial"/>
          <w:color w:val="333333"/>
          <w:sz w:val="21"/>
          <w:szCs w:val="21"/>
          <w:lang w:val="de-AT"/>
        </w:rPr>
        <w:t xml:space="preserve">schoppen auf dem Parkdeck </w:t>
      </w:r>
      <w:r w:rsidR="00BA5E11">
        <w:rPr>
          <w:rFonts w:ascii="Arial" w:eastAsia="Times New Roman" w:hAnsi="Arial" w:cs="Arial"/>
          <w:color w:val="333333"/>
          <w:sz w:val="21"/>
          <w:szCs w:val="21"/>
          <w:lang w:val="de-AT"/>
        </w:rPr>
        <w:t xml:space="preserve">„Die </w:t>
      </w:r>
      <w:r w:rsidR="00BA5E11" w:rsidRPr="00BA5E11">
        <w:rPr>
          <w:rFonts w:ascii="Arial" w:eastAsia="Times New Roman" w:hAnsi="Arial" w:cs="Arial"/>
          <w:color w:val="333333"/>
          <w:sz w:val="21"/>
          <w:szCs w:val="21"/>
          <w:lang w:val="de-AT"/>
        </w:rPr>
        <w:t xml:space="preserve">Jungen Zillertaler“ </w:t>
      </w:r>
      <w:r w:rsidR="00BA5E11">
        <w:rPr>
          <w:rFonts w:ascii="Arial" w:eastAsia="Times New Roman" w:hAnsi="Arial" w:cs="Arial"/>
          <w:color w:val="333333"/>
          <w:sz w:val="21"/>
          <w:szCs w:val="21"/>
          <w:lang w:val="de-AT"/>
        </w:rPr>
        <w:t>b</w:t>
      </w:r>
      <w:r w:rsidR="00BA5E11" w:rsidRPr="00BA5E11">
        <w:rPr>
          <w:rFonts w:ascii="Arial" w:eastAsia="Times New Roman" w:hAnsi="Arial" w:cs="Arial"/>
          <w:color w:val="333333"/>
          <w:sz w:val="21"/>
          <w:szCs w:val="21"/>
          <w:lang w:val="de-AT"/>
        </w:rPr>
        <w:t>ei freiem Eintr</w:t>
      </w:r>
      <w:r w:rsidR="006D6F0A">
        <w:rPr>
          <w:rFonts w:ascii="Arial" w:eastAsia="Times New Roman" w:hAnsi="Arial" w:cs="Arial"/>
          <w:color w:val="333333"/>
          <w:sz w:val="21"/>
          <w:szCs w:val="21"/>
          <w:lang w:val="de-AT"/>
        </w:rPr>
        <w:t>itt.</w:t>
      </w:r>
    </w:p>
    <w:p w:rsidR="003D6E7C" w:rsidRDefault="00BA5E11" w:rsidP="00BA5E11">
      <w:pPr>
        <w:spacing w:after="240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val="de-AT"/>
        </w:rPr>
      </w:pPr>
      <w:r>
        <w:rPr>
          <w:rFonts w:ascii="Arial" w:eastAsia="Times New Roman" w:hAnsi="Arial" w:cs="Arial"/>
          <w:color w:val="333333"/>
          <w:sz w:val="21"/>
          <w:szCs w:val="21"/>
          <w:lang w:val="de-AT"/>
        </w:rPr>
        <w:t>Aus dem Programm im Anhang sind jegliche Details zum Festablauf und zu den einzelnen Aktivitäten zu entnehmen.</w:t>
      </w:r>
    </w:p>
    <w:p w:rsidR="003D6E7C" w:rsidRDefault="003D6E7C" w:rsidP="00BA5E11">
      <w:pPr>
        <w:spacing w:after="240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val="de-AT"/>
        </w:rPr>
      </w:pPr>
      <w:r>
        <w:rPr>
          <w:rFonts w:ascii="Arial" w:eastAsia="Times New Roman" w:hAnsi="Arial" w:cs="Arial"/>
          <w:color w:val="333333"/>
          <w:sz w:val="21"/>
          <w:szCs w:val="21"/>
          <w:lang w:val="de-AT"/>
        </w:rPr>
        <w:t xml:space="preserve">Weiter Infos zum </w:t>
      </w:r>
      <w:r w:rsidR="006D6F0A">
        <w:rPr>
          <w:rFonts w:ascii="Arial" w:eastAsia="Times New Roman" w:hAnsi="Arial" w:cs="Arial"/>
          <w:color w:val="333333"/>
          <w:sz w:val="21"/>
          <w:szCs w:val="21"/>
          <w:lang w:val="de-AT"/>
        </w:rPr>
        <w:t>Stadtfest</w:t>
      </w:r>
      <w:r>
        <w:rPr>
          <w:rFonts w:ascii="Arial" w:eastAsia="Times New Roman" w:hAnsi="Arial" w:cs="Arial"/>
          <w:color w:val="333333"/>
          <w:sz w:val="21"/>
          <w:szCs w:val="21"/>
          <w:lang w:val="de-AT"/>
        </w:rPr>
        <w:t xml:space="preserve">: </w:t>
      </w:r>
      <w:r w:rsidR="006D6F0A">
        <w:rPr>
          <w:rFonts w:ascii="Arial" w:eastAsia="Times New Roman" w:hAnsi="Arial" w:cs="Arial"/>
          <w:color w:val="333333"/>
          <w:sz w:val="21"/>
          <w:szCs w:val="21"/>
          <w:lang w:val="de-AT"/>
        </w:rPr>
        <w:tab/>
      </w:r>
      <w:hyperlink r:id="rId6" w:history="1">
        <w:r w:rsidR="006D6F0A" w:rsidRPr="00950278">
          <w:rPr>
            <w:rStyle w:val="Hyperlink"/>
            <w:rFonts w:ascii="Arial" w:eastAsia="Times New Roman" w:hAnsi="Arial" w:cs="Arial"/>
            <w:sz w:val="21"/>
            <w:szCs w:val="21"/>
            <w:lang w:val="de-AT"/>
          </w:rPr>
          <w:t>www.mariazeller-land.at/stadtfest</w:t>
        </w:r>
      </w:hyperlink>
    </w:p>
    <w:p w:rsidR="00BA5E11" w:rsidRDefault="003D6E7C" w:rsidP="00BA5E11">
      <w:pPr>
        <w:spacing w:after="240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val="de-AT"/>
        </w:rPr>
      </w:pPr>
      <w:r>
        <w:rPr>
          <w:rFonts w:ascii="Arial" w:eastAsia="Times New Roman" w:hAnsi="Arial" w:cs="Arial"/>
          <w:color w:val="333333"/>
          <w:sz w:val="21"/>
          <w:szCs w:val="21"/>
          <w:lang w:val="de-AT"/>
        </w:rPr>
        <w:tab/>
      </w:r>
      <w:r>
        <w:rPr>
          <w:rFonts w:ascii="Arial" w:eastAsia="Times New Roman" w:hAnsi="Arial" w:cs="Arial"/>
          <w:color w:val="333333"/>
          <w:sz w:val="21"/>
          <w:szCs w:val="21"/>
          <w:lang w:val="de-AT"/>
        </w:rPr>
        <w:tab/>
      </w:r>
      <w:r>
        <w:rPr>
          <w:rFonts w:ascii="Arial" w:eastAsia="Times New Roman" w:hAnsi="Arial" w:cs="Arial"/>
          <w:color w:val="333333"/>
          <w:sz w:val="21"/>
          <w:szCs w:val="21"/>
          <w:lang w:val="de-AT"/>
        </w:rPr>
        <w:tab/>
      </w:r>
      <w:r w:rsidR="006D6F0A">
        <w:rPr>
          <w:rFonts w:ascii="Arial" w:eastAsia="Times New Roman" w:hAnsi="Arial" w:cs="Arial"/>
          <w:color w:val="333333"/>
          <w:sz w:val="21"/>
          <w:szCs w:val="21"/>
          <w:lang w:val="de-AT"/>
        </w:rPr>
        <w:tab/>
      </w:r>
      <w:r>
        <w:rPr>
          <w:rFonts w:ascii="Arial" w:eastAsia="Times New Roman" w:hAnsi="Arial" w:cs="Arial"/>
          <w:color w:val="333333"/>
          <w:sz w:val="21"/>
          <w:szCs w:val="21"/>
          <w:lang w:val="de-AT"/>
        </w:rPr>
        <w:t>TVB Mariazeller</w:t>
      </w:r>
      <w:r w:rsidR="001E0AA4">
        <w:rPr>
          <w:rFonts w:ascii="Arial" w:eastAsia="Times New Roman" w:hAnsi="Arial" w:cs="Arial"/>
          <w:color w:val="333333"/>
          <w:sz w:val="21"/>
          <w:szCs w:val="21"/>
          <w:lang w:val="de-AT"/>
        </w:rPr>
        <w:t xml:space="preserve"> L</w:t>
      </w:r>
      <w:r>
        <w:rPr>
          <w:rFonts w:ascii="Arial" w:eastAsia="Times New Roman" w:hAnsi="Arial" w:cs="Arial"/>
          <w:color w:val="333333"/>
          <w:sz w:val="21"/>
          <w:szCs w:val="21"/>
          <w:lang w:val="de-AT"/>
        </w:rPr>
        <w:t>and: 03882/2366</w:t>
      </w:r>
      <w:r w:rsidR="00BA5E11">
        <w:rPr>
          <w:rFonts w:ascii="Arial" w:eastAsia="Times New Roman" w:hAnsi="Arial" w:cs="Arial"/>
          <w:color w:val="333333"/>
          <w:sz w:val="21"/>
          <w:szCs w:val="21"/>
          <w:lang w:val="de-AT"/>
        </w:rPr>
        <w:t xml:space="preserve"> </w:t>
      </w:r>
    </w:p>
    <w:p w:rsidR="002B4655" w:rsidRDefault="002B4655">
      <w:pPr>
        <w:rPr>
          <w:lang w:val="de-AT"/>
        </w:rPr>
      </w:pPr>
    </w:p>
    <w:p w:rsidR="002B4655" w:rsidRDefault="002B4655">
      <w:pPr>
        <w:rPr>
          <w:lang w:val="de-AT"/>
        </w:rPr>
      </w:pPr>
    </w:p>
    <w:p w:rsidR="002B4655" w:rsidRDefault="002B4655">
      <w:pPr>
        <w:rPr>
          <w:lang w:val="de-AT"/>
        </w:rPr>
      </w:pPr>
    </w:p>
    <w:p w:rsidR="002B4655" w:rsidRDefault="002B4655">
      <w:pPr>
        <w:rPr>
          <w:lang w:val="de-AT"/>
        </w:rPr>
      </w:pPr>
    </w:p>
    <w:p w:rsidR="002B4655" w:rsidRDefault="002B4655">
      <w:pPr>
        <w:rPr>
          <w:lang w:val="de-AT"/>
        </w:rPr>
      </w:pPr>
    </w:p>
    <w:p w:rsidR="002B4655" w:rsidRPr="00133B85" w:rsidRDefault="002B4655" w:rsidP="002B4655">
      <w:pPr>
        <w:pStyle w:val="Fuzeile"/>
        <w:tabs>
          <w:tab w:val="right" w:pos="9046"/>
        </w:tabs>
        <w:jc w:val="center"/>
        <w:rPr>
          <w:sz w:val="22"/>
        </w:rPr>
      </w:pPr>
      <w:r w:rsidRPr="009C35B6">
        <w:rPr>
          <w:rFonts w:ascii="Arial" w:hAnsi="Arial"/>
          <w:sz w:val="18"/>
          <w:szCs w:val="20"/>
          <w:lang w:val="de-AT"/>
        </w:rPr>
        <w:t>Pressekontakt: Anna Maria Scherfler      I       +43 664 112 35 30       I       anna.scherfler@mariazeller-land.at</w:t>
      </w:r>
    </w:p>
    <w:p w:rsidR="002B4655" w:rsidRPr="00CE6DF0" w:rsidRDefault="002B4655">
      <w:pPr>
        <w:rPr>
          <w:lang w:val="de-AT"/>
        </w:rPr>
      </w:pPr>
    </w:p>
    <w:sectPr w:rsidR="002B4655" w:rsidRPr="00CE6DF0" w:rsidSect="006F564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DF0"/>
    <w:rsid w:val="000B2248"/>
    <w:rsid w:val="00125C0D"/>
    <w:rsid w:val="001E0AA4"/>
    <w:rsid w:val="002B4655"/>
    <w:rsid w:val="003D6E7C"/>
    <w:rsid w:val="004A7A67"/>
    <w:rsid w:val="006D3334"/>
    <w:rsid w:val="006D6F0A"/>
    <w:rsid w:val="006E07F3"/>
    <w:rsid w:val="006F5647"/>
    <w:rsid w:val="007A02D7"/>
    <w:rsid w:val="00867712"/>
    <w:rsid w:val="00942F38"/>
    <w:rsid w:val="00991921"/>
    <w:rsid w:val="00AF751E"/>
    <w:rsid w:val="00BA5E11"/>
    <w:rsid w:val="00C1241F"/>
    <w:rsid w:val="00CE27FB"/>
    <w:rsid w:val="00CE6DF0"/>
    <w:rsid w:val="00D63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B4655"/>
    <w:pPr>
      <w:tabs>
        <w:tab w:val="center" w:pos="4680"/>
        <w:tab w:val="right" w:pos="936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B4655"/>
  </w:style>
  <w:style w:type="paragraph" w:styleId="Fuzeile">
    <w:name w:val="footer"/>
    <w:basedOn w:val="Standard"/>
    <w:link w:val="FuzeileZchn"/>
    <w:unhideWhenUsed/>
    <w:rsid w:val="002B4655"/>
    <w:pPr>
      <w:tabs>
        <w:tab w:val="center" w:pos="4680"/>
        <w:tab w:val="right" w:pos="9360"/>
      </w:tabs>
    </w:pPr>
  </w:style>
  <w:style w:type="character" w:customStyle="1" w:styleId="FuzeileZchn">
    <w:name w:val="Fußzeile Zchn"/>
    <w:basedOn w:val="Absatz-Standardschriftart"/>
    <w:link w:val="Fuzeile"/>
    <w:rsid w:val="002B4655"/>
  </w:style>
  <w:style w:type="character" w:styleId="Hyperlink">
    <w:name w:val="Hyperlink"/>
    <w:basedOn w:val="Absatz-Standardschriftart"/>
    <w:uiPriority w:val="99"/>
    <w:unhideWhenUsed/>
    <w:rsid w:val="003D6E7C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3D6E7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B4655"/>
    <w:pPr>
      <w:tabs>
        <w:tab w:val="center" w:pos="4680"/>
        <w:tab w:val="right" w:pos="936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B4655"/>
  </w:style>
  <w:style w:type="paragraph" w:styleId="Fuzeile">
    <w:name w:val="footer"/>
    <w:basedOn w:val="Standard"/>
    <w:link w:val="FuzeileZchn"/>
    <w:unhideWhenUsed/>
    <w:rsid w:val="002B4655"/>
    <w:pPr>
      <w:tabs>
        <w:tab w:val="center" w:pos="4680"/>
        <w:tab w:val="right" w:pos="9360"/>
      </w:tabs>
    </w:pPr>
  </w:style>
  <w:style w:type="character" w:customStyle="1" w:styleId="FuzeileZchn">
    <w:name w:val="Fußzeile Zchn"/>
    <w:basedOn w:val="Absatz-Standardschriftart"/>
    <w:link w:val="Fuzeile"/>
    <w:rsid w:val="002B4655"/>
  </w:style>
  <w:style w:type="character" w:styleId="Hyperlink">
    <w:name w:val="Hyperlink"/>
    <w:basedOn w:val="Absatz-Standardschriftart"/>
    <w:uiPriority w:val="99"/>
    <w:unhideWhenUsed/>
    <w:rsid w:val="003D6E7C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3D6E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ariazeller-land.at/stadtfes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1769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Scherfler</dc:creator>
  <cp:lastModifiedBy>empfang</cp:lastModifiedBy>
  <cp:revision>2</cp:revision>
  <dcterms:created xsi:type="dcterms:W3CDTF">2018-07-25T10:44:00Z</dcterms:created>
  <dcterms:modified xsi:type="dcterms:W3CDTF">2018-07-25T10:44:00Z</dcterms:modified>
</cp:coreProperties>
</file>