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D7" w:rsidRDefault="002B4655">
      <w:pPr>
        <w:rPr>
          <w:lang w:val="de-AT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6B5603A0" wp14:editId="5DD6076F">
            <wp:simplePos x="0" y="0"/>
            <wp:positionH relativeFrom="column">
              <wp:posOffset>4064174</wp:posOffset>
            </wp:positionH>
            <wp:positionV relativeFrom="paragraph">
              <wp:posOffset>-599768</wp:posOffset>
            </wp:positionV>
            <wp:extent cx="1967097" cy="1455174"/>
            <wp:effectExtent l="0" t="0" r="1905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73" cy="1458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0D" w:rsidRDefault="00125C0D" w:rsidP="00125C0D">
      <w:pPr>
        <w:jc w:val="both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</w:p>
    <w:p w:rsidR="002B4655" w:rsidRDefault="002B4655" w:rsidP="00125C0D">
      <w:pPr>
        <w:jc w:val="both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</w:p>
    <w:p w:rsidR="002B4655" w:rsidRDefault="002B4655" w:rsidP="00125C0D">
      <w:pPr>
        <w:jc w:val="both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</w:p>
    <w:p w:rsidR="002B4655" w:rsidRDefault="002B4655" w:rsidP="00125C0D">
      <w:pPr>
        <w:jc w:val="both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</w:p>
    <w:p w:rsidR="002B4655" w:rsidRDefault="002B4655" w:rsidP="002B4655">
      <w:pPr>
        <w:jc w:val="right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</w:p>
    <w:p w:rsidR="002B4655" w:rsidRDefault="002B4655" w:rsidP="002B4655">
      <w:pPr>
        <w:jc w:val="right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</w:p>
    <w:p w:rsidR="002B4655" w:rsidRDefault="002B4655" w:rsidP="002B4655">
      <w:pPr>
        <w:jc w:val="right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>Mariazell, 2</w:t>
      </w:r>
      <w:r w:rsidR="00D63774">
        <w:rPr>
          <w:rFonts w:ascii="Arial" w:eastAsia="Times New Roman" w:hAnsi="Arial" w:cs="Arial"/>
          <w:color w:val="333333"/>
          <w:sz w:val="21"/>
          <w:szCs w:val="21"/>
          <w:lang w:val="de-AT"/>
        </w:rPr>
        <w:t>5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>. Juli 2018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br/>
      </w:r>
    </w:p>
    <w:p w:rsidR="002B4655" w:rsidRDefault="002B4655" w:rsidP="002B4655">
      <w:pPr>
        <w:jc w:val="center"/>
        <w:rPr>
          <w:rFonts w:ascii="Arial" w:hAnsi="Arial" w:cs="Arial"/>
          <w:sz w:val="28"/>
          <w:szCs w:val="21"/>
          <w:lang w:val="de-AT"/>
        </w:rPr>
      </w:pPr>
    </w:p>
    <w:p w:rsidR="002B4655" w:rsidRDefault="002B4655" w:rsidP="002B4655">
      <w:pPr>
        <w:jc w:val="center"/>
        <w:rPr>
          <w:rFonts w:ascii="Arial" w:hAnsi="Arial" w:cs="Arial"/>
          <w:sz w:val="28"/>
          <w:szCs w:val="21"/>
          <w:lang w:val="de-AT"/>
        </w:rPr>
      </w:pPr>
    </w:p>
    <w:p w:rsidR="002B4655" w:rsidRDefault="002B4655" w:rsidP="002B4655">
      <w:pPr>
        <w:jc w:val="center"/>
        <w:rPr>
          <w:rFonts w:ascii="Arial" w:hAnsi="Arial" w:cs="Arial"/>
          <w:sz w:val="28"/>
          <w:szCs w:val="21"/>
          <w:lang w:val="de-AT"/>
        </w:rPr>
      </w:pPr>
    </w:p>
    <w:p w:rsidR="002B4655" w:rsidRPr="002B4655" w:rsidRDefault="002B4655" w:rsidP="002B4655">
      <w:pPr>
        <w:jc w:val="center"/>
        <w:rPr>
          <w:rFonts w:ascii="Arial" w:hAnsi="Arial" w:cs="Arial"/>
          <w:smallCaps/>
          <w:sz w:val="36"/>
          <w:szCs w:val="21"/>
          <w:lang w:val="de-AT"/>
        </w:rPr>
      </w:pPr>
      <w:r w:rsidRPr="002B4655">
        <w:rPr>
          <w:rFonts w:ascii="Arial" w:hAnsi="Arial" w:cs="Arial"/>
          <w:smallCaps/>
          <w:sz w:val="36"/>
          <w:szCs w:val="21"/>
          <w:lang w:val="de-AT"/>
        </w:rPr>
        <w:t>Mariazeller Stadtfest 2018</w:t>
      </w:r>
    </w:p>
    <w:p w:rsidR="002B4655" w:rsidRDefault="002B4655" w:rsidP="00125C0D">
      <w:pPr>
        <w:jc w:val="both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</w:p>
    <w:p w:rsidR="002B4655" w:rsidRDefault="002B4655" w:rsidP="00125C0D">
      <w:pPr>
        <w:jc w:val="both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</w:p>
    <w:p w:rsidR="00125C0D" w:rsidRDefault="007A02D7" w:rsidP="00125C0D">
      <w:pPr>
        <w:jc w:val="both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br/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>Einer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der </w:t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>nächsten Höhepunkte des Festreigens zu</w:t>
      </w:r>
      <w:r w:rsidR="00CE27FB">
        <w:rPr>
          <w:rFonts w:ascii="Arial" w:eastAsia="Times New Roman" w:hAnsi="Arial" w:cs="Arial"/>
          <w:color w:val="333333"/>
          <w:sz w:val="21"/>
          <w:szCs w:val="21"/>
          <w:lang w:val="de-AT"/>
        </w:rPr>
        <w:t>r</w:t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Stadterhebung Mariazells ist das zweitägige Stadtfest am Wochenende des </w:t>
      </w:r>
      <w:r w:rsidRPr="007C13AE">
        <w:rPr>
          <w:rFonts w:ascii="Arial" w:eastAsia="Times New Roman" w:hAnsi="Arial" w:cs="Arial"/>
          <w:color w:val="333333"/>
          <w:sz w:val="21"/>
          <w:szCs w:val="21"/>
          <w:lang w:val="de-AT"/>
        </w:rPr>
        <w:t>4.</w:t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 w:rsidR="00BA5E11">
        <w:rPr>
          <w:rFonts w:ascii="Arial" w:eastAsia="Times New Roman" w:hAnsi="Arial" w:cs="Arial"/>
          <w:color w:val="333333"/>
          <w:sz w:val="21"/>
          <w:szCs w:val="21"/>
          <w:lang w:val="de-AT"/>
        </w:rPr>
        <w:t>u</w:t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>nd 5.</w:t>
      </w:r>
      <w:r w:rsidRPr="007C13AE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August</w:t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. 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>D</w:t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>ank des Mitwirkens der vielen Vereine und Einsatzorganisationen aus dem Mariazeller</w:t>
      </w:r>
      <w:r w:rsidR="001E0AA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L</w:t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and ist für ein buntes 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und sportliches </w:t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Wochenendprogramm 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>für Jung und Alt g</w:t>
      </w:r>
      <w:r w:rsid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>esorgt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. </w:t>
      </w:r>
      <w:r w:rsidR="00125C0D" w:rsidRP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>Zahlreiche musikalische Einlagen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 w:rsidR="00125C0D" w:rsidRP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>mit dem Gratiskonzert „Die Jungen Zillertaler“ als Höhepunkt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 w:rsidR="00125C0D" w:rsidRP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runden das </w:t>
      </w:r>
      <w:r w:rsidR="00CE27FB">
        <w:rPr>
          <w:rFonts w:ascii="Arial" w:eastAsia="Times New Roman" w:hAnsi="Arial" w:cs="Arial"/>
          <w:color w:val="333333"/>
          <w:sz w:val="21"/>
          <w:szCs w:val="21"/>
          <w:lang w:val="de-AT"/>
        </w:rPr>
        <w:t>breit gefächerte</w:t>
      </w:r>
      <w:r w:rsidR="00125C0D" w:rsidRPr="00125C0D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Rahmenprogramm ab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>.</w:t>
      </w:r>
      <w:r w:rsidR="00125C0D" w:rsidRPr="007C13AE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</w:p>
    <w:p w:rsidR="00125C0D" w:rsidRDefault="00125C0D" w:rsidP="00125C0D">
      <w:pPr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</w:p>
    <w:p w:rsidR="00942F38" w:rsidRPr="00942F38" w:rsidRDefault="007A02D7" w:rsidP="00942F38">
      <w:pPr>
        <w:spacing w:after="2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  <w:r w:rsidRPr="00867224">
        <w:rPr>
          <w:rFonts w:ascii="Arial" w:eastAsia="Times New Roman" w:hAnsi="Arial" w:cs="Arial"/>
          <w:color w:val="333333"/>
          <w:sz w:val="21"/>
          <w:szCs w:val="21"/>
          <w:lang w:val="de-AT"/>
        </w:rPr>
        <w:t>Am Samstag um 11</w:t>
      </w:r>
      <w:r w:rsidRPr="007C13AE">
        <w:rPr>
          <w:rFonts w:ascii="Arial" w:eastAsia="Times New Roman" w:hAnsi="Arial" w:cs="Arial"/>
          <w:color w:val="333333"/>
          <w:sz w:val="21"/>
          <w:szCs w:val="21"/>
          <w:lang w:val="de-AT"/>
        </w:rPr>
        <w:t>:00 Uhr</w:t>
      </w:r>
      <w:r w:rsidRPr="0086722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findet 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am Hauptplatz 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>die offizielle Eröffnung</w:t>
      </w:r>
      <w:r w:rsidRPr="0086722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>des</w:t>
      </w:r>
      <w:r w:rsidRPr="0086722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Stadtfest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>es</w:t>
      </w:r>
      <w:r w:rsidRPr="0086722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mit </w:t>
      </w:r>
      <w:r w:rsidRPr="007C13AE">
        <w:rPr>
          <w:rFonts w:ascii="Arial" w:eastAsia="Times New Roman" w:hAnsi="Arial" w:cs="Arial"/>
          <w:color w:val="333333"/>
          <w:sz w:val="21"/>
          <w:szCs w:val="21"/>
          <w:lang w:val="de-AT"/>
        </w:rPr>
        <w:t>Bieranstich</w:t>
      </w:r>
      <w:r w:rsidRPr="0086722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und </w:t>
      </w:r>
      <w:r w:rsidR="00CE27FB">
        <w:rPr>
          <w:rFonts w:ascii="Arial" w:eastAsia="Times New Roman" w:hAnsi="Arial" w:cs="Arial"/>
          <w:color w:val="333333"/>
          <w:sz w:val="21"/>
          <w:szCs w:val="21"/>
          <w:lang w:val="de-AT"/>
        </w:rPr>
        <w:t>Beschießen der Ehrensch</w:t>
      </w:r>
      <w:r w:rsidRPr="007C13AE">
        <w:rPr>
          <w:rFonts w:ascii="Arial" w:eastAsia="Times New Roman" w:hAnsi="Arial" w:cs="Arial"/>
          <w:color w:val="333333"/>
          <w:sz w:val="21"/>
          <w:szCs w:val="21"/>
          <w:lang w:val="de-AT"/>
        </w:rPr>
        <w:t>eibe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zur Stadterhebung Mariazells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statt. Weitere Höhepunkte des umfangreichen Programms bilden 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der </w:t>
      </w:r>
      <w:r w:rsidR="00942F38" w:rsidRPr="007C13AE">
        <w:rPr>
          <w:rFonts w:ascii="Arial" w:eastAsia="Times New Roman" w:hAnsi="Arial" w:cs="Arial"/>
          <w:color w:val="333333"/>
          <w:sz w:val="21"/>
          <w:szCs w:val="21"/>
          <w:lang w:val="de-AT"/>
        </w:rPr>
        <w:t>„</w:t>
      </w:r>
      <w:r w:rsidR="00942F38" w:rsidRPr="006D6F0A">
        <w:rPr>
          <w:rFonts w:ascii="Arial" w:eastAsia="Times New Roman" w:hAnsi="Arial" w:cs="Arial"/>
          <w:sz w:val="21"/>
          <w:szCs w:val="21"/>
          <w:lang w:val="de-AT"/>
        </w:rPr>
        <w:t xml:space="preserve">Mariazeller Giants Wettbewerb“ und </w:t>
      </w:r>
      <w:r w:rsidRPr="006D6F0A">
        <w:rPr>
          <w:rFonts w:ascii="Arial" w:eastAsia="Times New Roman" w:hAnsi="Arial" w:cs="Arial"/>
          <w:sz w:val="21"/>
          <w:szCs w:val="21"/>
          <w:lang w:val="de-AT"/>
        </w:rPr>
        <w:t>ein Segelflieger-Kunstflug</w:t>
      </w:r>
      <w:r w:rsidR="00942F38" w:rsidRPr="006D6F0A">
        <w:rPr>
          <w:rFonts w:ascii="Arial" w:eastAsia="Times New Roman" w:hAnsi="Arial" w:cs="Arial"/>
          <w:sz w:val="21"/>
          <w:szCs w:val="21"/>
          <w:lang w:val="de-AT"/>
        </w:rPr>
        <w:t xml:space="preserve"> über den Dächern der Stadt.</w:t>
      </w:r>
      <w:r w:rsidRPr="006D6F0A">
        <w:rPr>
          <w:rFonts w:ascii="Arial" w:eastAsia="Times New Roman" w:hAnsi="Arial" w:cs="Arial"/>
          <w:sz w:val="21"/>
          <w:szCs w:val="21"/>
          <w:lang w:val="de-AT"/>
        </w:rPr>
        <w:t xml:space="preserve"> </w:t>
      </w:r>
      <w:r w:rsidR="00942F38" w:rsidRPr="006D6F0A">
        <w:rPr>
          <w:rFonts w:ascii="Arial" w:eastAsia="Times New Roman" w:hAnsi="Arial" w:cs="Arial"/>
          <w:sz w:val="21"/>
          <w:szCs w:val="21"/>
          <w:lang w:val="de-AT"/>
        </w:rPr>
        <w:t>Eine Abseil</w:t>
      </w:r>
      <w:r w:rsidR="003D6E7C" w:rsidRPr="006D6F0A">
        <w:rPr>
          <w:rFonts w:ascii="Arial" w:eastAsia="Times New Roman" w:hAnsi="Arial" w:cs="Arial"/>
          <w:sz w:val="21"/>
          <w:szCs w:val="21"/>
          <w:lang w:val="de-AT"/>
        </w:rPr>
        <w:t>übung</w:t>
      </w:r>
      <w:r w:rsidR="00942F38" w:rsidRPr="006D6F0A">
        <w:rPr>
          <w:rFonts w:ascii="Arial" w:eastAsia="Times New Roman" w:hAnsi="Arial" w:cs="Arial"/>
          <w:sz w:val="21"/>
          <w:szCs w:val="21"/>
          <w:lang w:val="de-AT"/>
        </w:rPr>
        <w:t xml:space="preserve"> </w:t>
      </w:r>
      <w:r w:rsidR="003D6E7C" w:rsidRPr="006D6F0A">
        <w:rPr>
          <w:rFonts w:ascii="Arial" w:eastAsia="Times New Roman" w:hAnsi="Arial" w:cs="Arial"/>
          <w:sz w:val="21"/>
          <w:szCs w:val="21"/>
          <w:lang w:val="de-AT"/>
        </w:rPr>
        <w:t xml:space="preserve">der Bergrettung 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>vom Kirchturm der Basilika,</w:t>
      </w:r>
      <w:r w:rsidR="001E0AA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sowie eine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Vorführung der Freiwilligen Feuerwehr</w:t>
      </w:r>
      <w:r w:rsidR="001E0AA4">
        <w:rPr>
          <w:rFonts w:ascii="Arial" w:eastAsia="Times New Roman" w:hAnsi="Arial" w:cs="Arial"/>
          <w:color w:val="333333"/>
          <w:sz w:val="21"/>
          <w:szCs w:val="21"/>
          <w:lang w:val="de-AT"/>
        </w:rPr>
        <w:t>,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 w:rsidR="001E0AA4">
        <w:rPr>
          <w:rFonts w:ascii="Arial" w:eastAsia="Times New Roman" w:hAnsi="Arial" w:cs="Arial"/>
          <w:color w:val="333333"/>
          <w:sz w:val="21"/>
          <w:szCs w:val="21"/>
          <w:lang w:val="de-AT"/>
        </w:rPr>
        <w:t>gemeinsam mit dem Roten Kreuz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>, sorg</w:t>
      </w:r>
      <w:r w:rsidR="001E0AA4">
        <w:rPr>
          <w:rFonts w:ascii="Arial" w:eastAsia="Times New Roman" w:hAnsi="Arial" w:cs="Arial"/>
          <w:color w:val="333333"/>
          <w:sz w:val="21"/>
          <w:szCs w:val="21"/>
          <w:lang w:val="de-AT"/>
        </w:rPr>
        <w:t>en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für Aktion. Ein Besuch der </w:t>
      </w:r>
      <w:proofErr w:type="spellStart"/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>Hohlensteinhöhle</w:t>
      </w:r>
      <w:proofErr w:type="spellEnd"/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auf der Bürgeralpe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ist ganztags möglich und ein Abenteuer für die ganze Familie. </w:t>
      </w:r>
      <w:r w:rsidR="001E0AA4">
        <w:rPr>
          <w:rFonts w:ascii="Arial" w:eastAsia="Times New Roman" w:hAnsi="Arial" w:cs="Arial"/>
          <w:color w:val="333333"/>
          <w:sz w:val="21"/>
          <w:szCs w:val="21"/>
          <w:lang w:val="de-AT"/>
        </w:rPr>
        <w:t>N</w:t>
      </w:r>
      <w:r w:rsidR="001E0AA4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>achmittags</w:t>
      </w:r>
      <w:r w:rsidR="001E0AA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fesselt d</w:t>
      </w:r>
      <w:r w:rsidR="003D6E7C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ie 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Parade </w:t>
      </w:r>
      <w:r w:rsidR="00CE27FB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historischer Fahrzeuge 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>die Aufmerksamkei</w:t>
      </w:r>
      <w:r w:rsidR="00CE27FB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t der 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>Zuschaue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>r</w:t>
      </w:r>
      <w:r w:rsidR="00942F38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und in der Wienerstraße kommen Fashion-Freaks bei einer Modenschau auf ihre Kosten. </w:t>
      </w:r>
    </w:p>
    <w:p w:rsidR="00942F38" w:rsidRDefault="00942F38" w:rsidP="007A02D7">
      <w:pPr>
        <w:spacing w:after="2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  <w:r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>Mit P</w:t>
      </w:r>
      <w:r w:rsidR="00CE27FB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>latzkonzerten der Musikvereine</w:t>
      </w:r>
      <w:r w:rsidR="003D6E7C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proofErr w:type="spellStart"/>
      <w:r w:rsidR="003D6E7C" w:rsidRPr="006D6F0A">
        <w:rPr>
          <w:rFonts w:ascii="Arial" w:eastAsia="Times New Roman" w:hAnsi="Arial" w:cs="Arial"/>
          <w:sz w:val="21"/>
          <w:szCs w:val="21"/>
          <w:lang w:val="de-AT"/>
        </w:rPr>
        <w:t>Aschbach</w:t>
      </w:r>
      <w:proofErr w:type="spellEnd"/>
      <w:r w:rsidR="003D6E7C" w:rsidRPr="006D6F0A">
        <w:rPr>
          <w:rFonts w:ascii="Arial" w:eastAsia="Times New Roman" w:hAnsi="Arial" w:cs="Arial"/>
          <w:sz w:val="21"/>
          <w:szCs w:val="21"/>
          <w:lang w:val="de-AT"/>
        </w:rPr>
        <w:t xml:space="preserve">, </w:t>
      </w:r>
      <w:proofErr w:type="spellStart"/>
      <w:r w:rsidRPr="006D6F0A">
        <w:rPr>
          <w:rFonts w:ascii="Arial" w:eastAsia="Times New Roman" w:hAnsi="Arial" w:cs="Arial"/>
          <w:sz w:val="21"/>
          <w:szCs w:val="21"/>
          <w:lang w:val="de-AT"/>
        </w:rPr>
        <w:t>Grall</w:t>
      </w:r>
      <w:r w:rsidR="003D6E7C" w:rsidRPr="006D6F0A">
        <w:rPr>
          <w:rFonts w:ascii="Arial" w:eastAsia="Times New Roman" w:hAnsi="Arial" w:cs="Arial"/>
          <w:sz w:val="21"/>
          <w:szCs w:val="21"/>
          <w:lang w:val="de-AT"/>
        </w:rPr>
        <w:t>a</w:t>
      </w:r>
      <w:proofErr w:type="spellEnd"/>
      <w:r w:rsidRPr="006D6F0A">
        <w:rPr>
          <w:rFonts w:ascii="Arial" w:eastAsia="Times New Roman" w:hAnsi="Arial" w:cs="Arial"/>
          <w:sz w:val="21"/>
          <w:szCs w:val="21"/>
          <w:lang w:val="de-AT"/>
        </w:rPr>
        <w:t xml:space="preserve"> und </w:t>
      </w:r>
      <w:proofErr w:type="spellStart"/>
      <w:r w:rsidRPr="006D6F0A">
        <w:rPr>
          <w:rFonts w:ascii="Arial" w:eastAsia="Times New Roman" w:hAnsi="Arial" w:cs="Arial"/>
          <w:sz w:val="21"/>
          <w:szCs w:val="21"/>
          <w:lang w:val="de-AT"/>
        </w:rPr>
        <w:t>Windhag</w:t>
      </w:r>
      <w:proofErr w:type="spellEnd"/>
      <w:r w:rsidRPr="006D6F0A">
        <w:rPr>
          <w:rFonts w:ascii="Arial" w:eastAsia="Times New Roman" w:hAnsi="Arial" w:cs="Arial"/>
          <w:sz w:val="21"/>
          <w:szCs w:val="21"/>
          <w:lang w:val="de-AT"/>
        </w:rPr>
        <w:t xml:space="preserve"> </w:t>
      </w:r>
      <w:r w:rsidR="00BA5E11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>tagsüber</w:t>
      </w:r>
      <w:r w:rsidR="001E0AA4">
        <w:rPr>
          <w:rFonts w:ascii="Arial" w:eastAsia="Times New Roman" w:hAnsi="Arial" w:cs="Arial"/>
          <w:color w:val="333333"/>
          <w:sz w:val="21"/>
          <w:szCs w:val="21"/>
          <w:lang w:val="de-AT"/>
        </w:rPr>
        <w:t>,</w:t>
      </w:r>
      <w:r w:rsidR="00BA5E11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>sowie musi</w:t>
      </w:r>
      <w:r w:rsidR="00D63774">
        <w:rPr>
          <w:rFonts w:ascii="Arial" w:eastAsia="Times New Roman" w:hAnsi="Arial" w:cs="Arial"/>
          <w:color w:val="333333"/>
          <w:sz w:val="21"/>
          <w:szCs w:val="21"/>
          <w:lang w:val="de-AT"/>
        </w:rPr>
        <w:t>kalische</w:t>
      </w:r>
      <w:r w:rsidR="00867712">
        <w:rPr>
          <w:rFonts w:ascii="Arial" w:eastAsia="Times New Roman" w:hAnsi="Arial" w:cs="Arial"/>
          <w:color w:val="333333"/>
          <w:sz w:val="21"/>
          <w:szCs w:val="21"/>
          <w:lang w:val="de-AT"/>
        </w:rPr>
        <w:t>r</w:t>
      </w:r>
      <w:r w:rsidR="00BA5E11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Abendunterhaltung mit „</w:t>
      </w:r>
      <w:r w:rsidR="003D6E7C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G3 - </w:t>
      </w:r>
      <w:r w:rsidR="00BA5E11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>Austro-Pop vom Feinsten“</w:t>
      </w:r>
      <w:r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  <w:r w:rsidR="00BA5E11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und </w:t>
      </w:r>
      <w:r w:rsidR="003D6E7C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der </w:t>
      </w:r>
      <w:r w:rsidR="00BA5E11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>„</w:t>
      </w:r>
      <w:proofErr w:type="spellStart"/>
      <w:r w:rsidR="00BA5E11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>Wüdara</w:t>
      </w:r>
      <w:proofErr w:type="spellEnd"/>
      <w:r w:rsidR="00BA5E11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Party“ ko</w:t>
      </w:r>
      <w:r w:rsidR="00CE27FB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mmen Musikliebhaber </w:t>
      </w:r>
      <w:r w:rsidR="00BA5E11" w:rsidRPr="00C1241F">
        <w:rPr>
          <w:rFonts w:ascii="Arial" w:eastAsia="Times New Roman" w:hAnsi="Arial" w:cs="Arial"/>
          <w:color w:val="333333"/>
          <w:sz w:val="21"/>
          <w:szCs w:val="21"/>
          <w:lang w:val="de-AT"/>
        </w:rPr>
        <w:t>auf ihre Kosten.</w:t>
      </w:r>
      <w:r w:rsidR="00BA5E11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</w:p>
    <w:p w:rsidR="00BA5E11" w:rsidRDefault="00942F38" w:rsidP="007A02D7">
      <w:pPr>
        <w:spacing w:after="2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Am zweiten Tag 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>finde</w:t>
      </w:r>
      <w:r w:rsidR="00D6377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t ein </w:t>
      </w:r>
      <w:proofErr w:type="spellStart"/>
      <w:r w:rsidR="00D63774">
        <w:rPr>
          <w:rFonts w:ascii="Arial" w:eastAsia="Times New Roman" w:hAnsi="Arial" w:cs="Arial"/>
          <w:color w:val="333333"/>
          <w:sz w:val="21"/>
          <w:szCs w:val="21"/>
          <w:lang w:val="de-AT"/>
        </w:rPr>
        <w:t>Watersoccer</w:t>
      </w:r>
      <w:proofErr w:type="spellEnd"/>
      <w:r w:rsidR="00D63774">
        <w:rPr>
          <w:rFonts w:ascii="Arial" w:eastAsia="Times New Roman" w:hAnsi="Arial" w:cs="Arial"/>
          <w:color w:val="333333"/>
          <w:sz w:val="21"/>
          <w:szCs w:val="21"/>
          <w:lang w:val="de-AT"/>
        </w:rPr>
        <w:t>-Turnier statt. F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ür Partystimmung pur </w:t>
      </w:r>
      <w:r w:rsidR="00BA5E11">
        <w:rPr>
          <w:rFonts w:ascii="Arial" w:eastAsia="Times New Roman" w:hAnsi="Arial" w:cs="Arial"/>
          <w:color w:val="333333"/>
          <w:sz w:val="21"/>
          <w:szCs w:val="21"/>
          <w:lang w:val="de-AT"/>
        </w:rPr>
        <w:t>sorg</w:t>
      </w:r>
      <w:r w:rsidR="003D6E7C">
        <w:rPr>
          <w:rFonts w:ascii="Arial" w:eastAsia="Times New Roman" w:hAnsi="Arial" w:cs="Arial"/>
          <w:color w:val="333333"/>
          <w:sz w:val="21"/>
          <w:szCs w:val="21"/>
          <w:lang w:val="de-AT"/>
        </w:rPr>
        <w:t>en beim Frü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>h</w:t>
      </w:r>
      <w:r w:rsidR="003D6E7C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schoppen auf dem Parkdeck </w:t>
      </w:r>
      <w:r w:rsidR="00BA5E11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„Die </w:t>
      </w:r>
      <w:r w:rsidR="00BA5E11" w:rsidRPr="00BA5E11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Jungen Zillertaler“ </w:t>
      </w:r>
      <w:r w:rsidR="00BA5E11">
        <w:rPr>
          <w:rFonts w:ascii="Arial" w:eastAsia="Times New Roman" w:hAnsi="Arial" w:cs="Arial"/>
          <w:color w:val="333333"/>
          <w:sz w:val="21"/>
          <w:szCs w:val="21"/>
          <w:lang w:val="de-AT"/>
        </w:rPr>
        <w:t>b</w:t>
      </w:r>
      <w:r w:rsidR="00BA5E11" w:rsidRPr="00BA5E11">
        <w:rPr>
          <w:rFonts w:ascii="Arial" w:eastAsia="Times New Roman" w:hAnsi="Arial" w:cs="Arial"/>
          <w:color w:val="333333"/>
          <w:sz w:val="21"/>
          <w:szCs w:val="21"/>
          <w:lang w:val="de-AT"/>
        </w:rPr>
        <w:t>ei freiem Eintr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>itt.</w:t>
      </w:r>
    </w:p>
    <w:p w:rsidR="003D6E7C" w:rsidRDefault="00BA5E11" w:rsidP="00BA5E11">
      <w:pPr>
        <w:spacing w:after="2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>Aus dem Programm im Anhang sind jegliche Details zum Festablauf und zu den einzelnen Aktivitäten zu entnehmen.</w:t>
      </w:r>
    </w:p>
    <w:p w:rsidR="003D6E7C" w:rsidRDefault="003D6E7C" w:rsidP="00BA5E11">
      <w:pPr>
        <w:spacing w:after="2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Weiter Infos zum 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>Stadtfest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: </w:t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ab/>
      </w:r>
      <w:hyperlink r:id="rId6" w:history="1">
        <w:r w:rsidR="006D6F0A" w:rsidRPr="00950278">
          <w:rPr>
            <w:rStyle w:val="Hyperlink"/>
            <w:rFonts w:ascii="Arial" w:eastAsia="Times New Roman" w:hAnsi="Arial" w:cs="Arial"/>
            <w:sz w:val="21"/>
            <w:szCs w:val="21"/>
            <w:lang w:val="de-AT"/>
          </w:rPr>
          <w:t>www.mariazeller-land.at/stadtfest</w:t>
        </w:r>
      </w:hyperlink>
    </w:p>
    <w:p w:rsidR="00BA5E11" w:rsidRDefault="003D6E7C" w:rsidP="00BA5E11">
      <w:pPr>
        <w:spacing w:after="2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de-AT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ab/>
      </w:r>
      <w:r w:rsidR="006D6F0A">
        <w:rPr>
          <w:rFonts w:ascii="Arial" w:eastAsia="Times New Roman" w:hAnsi="Arial" w:cs="Arial"/>
          <w:color w:val="333333"/>
          <w:sz w:val="21"/>
          <w:szCs w:val="21"/>
          <w:lang w:val="de-AT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>TVB Mariazeller</w:t>
      </w:r>
      <w:r w:rsidR="001E0AA4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L</w:t>
      </w:r>
      <w:r>
        <w:rPr>
          <w:rFonts w:ascii="Arial" w:eastAsia="Times New Roman" w:hAnsi="Arial" w:cs="Arial"/>
          <w:color w:val="333333"/>
          <w:sz w:val="21"/>
          <w:szCs w:val="21"/>
          <w:lang w:val="de-AT"/>
        </w:rPr>
        <w:t>and: 03882/2366</w:t>
      </w:r>
      <w:r w:rsidR="00BA5E11">
        <w:rPr>
          <w:rFonts w:ascii="Arial" w:eastAsia="Times New Roman" w:hAnsi="Arial" w:cs="Arial"/>
          <w:color w:val="333333"/>
          <w:sz w:val="21"/>
          <w:szCs w:val="21"/>
          <w:lang w:val="de-AT"/>
        </w:rPr>
        <w:t xml:space="preserve"> </w:t>
      </w:r>
    </w:p>
    <w:p w:rsidR="002B4655" w:rsidRDefault="002B4655">
      <w:pPr>
        <w:rPr>
          <w:lang w:val="de-AT"/>
        </w:rPr>
      </w:pPr>
    </w:p>
    <w:p w:rsidR="002B4655" w:rsidRDefault="002B4655">
      <w:pPr>
        <w:rPr>
          <w:lang w:val="de-AT"/>
        </w:rPr>
      </w:pPr>
    </w:p>
    <w:p w:rsidR="002B4655" w:rsidRDefault="002B4655">
      <w:pPr>
        <w:rPr>
          <w:lang w:val="de-AT"/>
        </w:rPr>
      </w:pPr>
    </w:p>
    <w:p w:rsidR="002B4655" w:rsidRDefault="002B4655">
      <w:pPr>
        <w:rPr>
          <w:lang w:val="de-AT"/>
        </w:rPr>
      </w:pPr>
    </w:p>
    <w:p w:rsidR="002B4655" w:rsidRDefault="002B4655">
      <w:pPr>
        <w:rPr>
          <w:lang w:val="de-AT"/>
        </w:rPr>
      </w:pPr>
    </w:p>
    <w:p w:rsidR="002B4655" w:rsidRPr="00133B85" w:rsidRDefault="002B4655" w:rsidP="002B4655">
      <w:pPr>
        <w:pStyle w:val="Fuzeile"/>
        <w:tabs>
          <w:tab w:val="right" w:pos="9046"/>
        </w:tabs>
        <w:jc w:val="center"/>
        <w:rPr>
          <w:sz w:val="22"/>
        </w:rPr>
      </w:pPr>
      <w:r w:rsidRPr="009C35B6">
        <w:rPr>
          <w:rFonts w:ascii="Arial" w:hAnsi="Arial"/>
          <w:sz w:val="18"/>
          <w:szCs w:val="20"/>
          <w:lang w:val="de-AT"/>
        </w:rPr>
        <w:t>Pressekontakt: Anna Maria Scherfler      I       +43 664 112 35 30       I       anna.scherfler@mariazeller-land.at</w:t>
      </w:r>
    </w:p>
    <w:p w:rsidR="002B4655" w:rsidRPr="00CE6DF0" w:rsidRDefault="002B4655">
      <w:pPr>
        <w:rPr>
          <w:lang w:val="de-AT"/>
        </w:rPr>
      </w:pPr>
    </w:p>
    <w:sectPr w:rsidR="002B4655" w:rsidRPr="00CE6DF0" w:rsidSect="006F56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F0"/>
    <w:rsid w:val="000B2248"/>
    <w:rsid w:val="00125C0D"/>
    <w:rsid w:val="001E0AA4"/>
    <w:rsid w:val="002B4655"/>
    <w:rsid w:val="003D6E7C"/>
    <w:rsid w:val="004A7A67"/>
    <w:rsid w:val="006D3334"/>
    <w:rsid w:val="006D6F0A"/>
    <w:rsid w:val="006E07F3"/>
    <w:rsid w:val="006F5647"/>
    <w:rsid w:val="007A02D7"/>
    <w:rsid w:val="00867712"/>
    <w:rsid w:val="00942F38"/>
    <w:rsid w:val="00991921"/>
    <w:rsid w:val="00AF751E"/>
    <w:rsid w:val="00BA5E11"/>
    <w:rsid w:val="00C1241F"/>
    <w:rsid w:val="00CE27FB"/>
    <w:rsid w:val="00CE6DF0"/>
    <w:rsid w:val="00D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465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655"/>
  </w:style>
  <w:style w:type="paragraph" w:styleId="Fuzeile">
    <w:name w:val="footer"/>
    <w:basedOn w:val="Standard"/>
    <w:link w:val="FuzeileZchn"/>
    <w:unhideWhenUsed/>
    <w:rsid w:val="002B465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2B4655"/>
  </w:style>
  <w:style w:type="character" w:styleId="Hyperlink">
    <w:name w:val="Hyperlink"/>
    <w:basedOn w:val="Absatz-Standardschriftart"/>
    <w:uiPriority w:val="99"/>
    <w:unhideWhenUsed/>
    <w:rsid w:val="003D6E7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D6E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465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655"/>
  </w:style>
  <w:style w:type="paragraph" w:styleId="Fuzeile">
    <w:name w:val="footer"/>
    <w:basedOn w:val="Standard"/>
    <w:link w:val="FuzeileZchn"/>
    <w:unhideWhenUsed/>
    <w:rsid w:val="002B465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2B4655"/>
  </w:style>
  <w:style w:type="character" w:styleId="Hyperlink">
    <w:name w:val="Hyperlink"/>
    <w:basedOn w:val="Absatz-Standardschriftart"/>
    <w:uiPriority w:val="99"/>
    <w:unhideWhenUsed/>
    <w:rsid w:val="003D6E7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D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iazeller-land.at/stadtf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Scherfler</dc:creator>
  <cp:lastModifiedBy>empfang</cp:lastModifiedBy>
  <cp:revision>2</cp:revision>
  <dcterms:created xsi:type="dcterms:W3CDTF">2018-07-25T10:44:00Z</dcterms:created>
  <dcterms:modified xsi:type="dcterms:W3CDTF">2018-07-25T10:44:00Z</dcterms:modified>
</cp:coreProperties>
</file>